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93747" w:rsidRDefault="00093747" w:rsidP="008A5615">
      <w:pPr>
        <w:jc w:val="center"/>
        <w:rPr>
          <w:rFonts w:cstheme="minorHAnsi"/>
        </w:rPr>
      </w:pPr>
      <w:r w:rsidRPr="00D121D9">
        <w:rPr>
          <w:noProof/>
        </w:rPr>
        <w:drawing>
          <wp:inline distT="0" distB="0" distL="0" distR="0" wp14:anchorId="0BB88A8A" wp14:editId="41A7984A">
            <wp:extent cx="4019550" cy="11239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19550" cy="1123950"/>
                    </a:xfrm>
                    <a:prstGeom prst="rect">
                      <a:avLst/>
                    </a:prstGeom>
                  </pic:spPr>
                </pic:pic>
              </a:graphicData>
            </a:graphic>
          </wp:inline>
        </w:drawing>
      </w:r>
    </w:p>
    <w:p w:rsidR="00093747" w:rsidRDefault="00093747" w:rsidP="008A5615">
      <w:pPr>
        <w:jc w:val="center"/>
        <w:rPr>
          <w:rFonts w:cstheme="minorHAnsi"/>
        </w:rPr>
      </w:pPr>
    </w:p>
    <w:p w:rsidR="00093747" w:rsidRDefault="00093747" w:rsidP="008A5615">
      <w:pPr>
        <w:jc w:val="center"/>
        <w:rPr>
          <w:rFonts w:cstheme="minorHAnsi"/>
        </w:rPr>
      </w:pPr>
    </w:p>
    <w:p w:rsidR="00093747" w:rsidRPr="00D121D9" w:rsidRDefault="00093747" w:rsidP="00093747">
      <w:pPr>
        <w:jc w:val="center"/>
        <w:rPr>
          <w:sz w:val="52"/>
          <w:szCs w:val="52"/>
        </w:rPr>
      </w:pPr>
      <w:r>
        <w:rPr>
          <w:sz w:val="52"/>
          <w:szCs w:val="52"/>
        </w:rPr>
        <w:t>PASANTÌAS PRE PROFESIONALES Y DE VINCULACION CON LA COLECTIVIDAD – PRACTICUM 3.2</w:t>
      </w:r>
    </w:p>
    <w:p w:rsidR="00093747" w:rsidRDefault="00093747" w:rsidP="00093747">
      <w:pPr>
        <w:jc w:val="center"/>
      </w:pPr>
    </w:p>
    <w:p w:rsidR="00093747" w:rsidRDefault="00093747" w:rsidP="00093747"/>
    <w:p w:rsidR="00093747" w:rsidRDefault="00093747" w:rsidP="00093747"/>
    <w:p w:rsidR="00093747" w:rsidRDefault="00093747" w:rsidP="00093747">
      <w:pPr>
        <w:rPr>
          <w:sz w:val="52"/>
          <w:szCs w:val="52"/>
        </w:rPr>
      </w:pPr>
      <w:r>
        <w:rPr>
          <w:sz w:val="52"/>
          <w:szCs w:val="52"/>
        </w:rPr>
        <w:t>ESTUDIANTE:</w:t>
      </w:r>
    </w:p>
    <w:p w:rsidR="00093747" w:rsidRPr="00D121D9" w:rsidRDefault="00093747" w:rsidP="00093747">
      <w:pPr>
        <w:rPr>
          <w:sz w:val="52"/>
          <w:szCs w:val="52"/>
        </w:rPr>
      </w:pPr>
      <w:r>
        <w:rPr>
          <w:sz w:val="52"/>
          <w:szCs w:val="52"/>
        </w:rPr>
        <w:t xml:space="preserve"> MARLENE PATRICIA CHAVEZ YUBAYLLO</w:t>
      </w:r>
    </w:p>
    <w:p w:rsidR="00093747" w:rsidRDefault="00093747" w:rsidP="00093747">
      <w:pPr>
        <w:jc w:val="center"/>
      </w:pPr>
    </w:p>
    <w:p w:rsidR="00093747" w:rsidRDefault="00093747" w:rsidP="00093747"/>
    <w:p w:rsidR="00093747" w:rsidRDefault="00093747" w:rsidP="00093747">
      <w:pPr>
        <w:rPr>
          <w:sz w:val="52"/>
          <w:szCs w:val="52"/>
        </w:rPr>
      </w:pPr>
      <w:r>
        <w:rPr>
          <w:sz w:val="52"/>
          <w:szCs w:val="52"/>
        </w:rPr>
        <w:t>SEMESTRE:</w:t>
      </w:r>
    </w:p>
    <w:p w:rsidR="00093747" w:rsidRDefault="00093747" w:rsidP="00093747">
      <w:pPr>
        <w:rPr>
          <w:sz w:val="52"/>
          <w:szCs w:val="52"/>
        </w:rPr>
      </w:pPr>
      <w:r>
        <w:rPr>
          <w:sz w:val="52"/>
          <w:szCs w:val="52"/>
        </w:rPr>
        <w:t>OCTUBRE 2017 – FEBRERO 2018</w:t>
      </w:r>
    </w:p>
    <w:p w:rsidR="00D659B1" w:rsidRDefault="00D659B1" w:rsidP="00D659B1">
      <w:pPr>
        <w:jc w:val="both"/>
      </w:pPr>
    </w:p>
    <w:p w:rsidR="00D659B1" w:rsidRDefault="00D659B1" w:rsidP="00D659B1">
      <w:pPr>
        <w:jc w:val="both"/>
        <w:rPr>
          <w:rFonts w:cstheme="minorHAnsi"/>
        </w:rPr>
      </w:pPr>
    </w:p>
    <w:p w:rsidR="00D659B1" w:rsidRDefault="00D659B1" w:rsidP="00D659B1">
      <w:pPr>
        <w:jc w:val="both"/>
        <w:rPr>
          <w:rFonts w:cstheme="minorHAnsi"/>
        </w:rPr>
      </w:pPr>
    </w:p>
    <w:p w:rsidR="00D659B1" w:rsidRDefault="00D659B1" w:rsidP="00D659B1">
      <w:pPr>
        <w:jc w:val="both"/>
        <w:rPr>
          <w:rFonts w:cstheme="minorHAnsi"/>
        </w:rPr>
      </w:pPr>
    </w:p>
    <w:p w:rsidR="00D659B1" w:rsidRDefault="00D659B1" w:rsidP="00D659B1">
      <w:pPr>
        <w:jc w:val="both"/>
        <w:rPr>
          <w:rFonts w:cstheme="minorHAnsi"/>
        </w:rPr>
      </w:pPr>
    </w:p>
    <w:p w:rsidR="00D659B1" w:rsidRDefault="00D659B1" w:rsidP="00D659B1">
      <w:pPr>
        <w:jc w:val="both"/>
        <w:rPr>
          <w:rFonts w:cstheme="minorHAnsi"/>
        </w:rPr>
      </w:pPr>
    </w:p>
    <w:p w:rsidR="008A5615" w:rsidRPr="00D659B1" w:rsidRDefault="008A5615" w:rsidP="00D659B1">
      <w:pPr>
        <w:pStyle w:val="Prrafodelista"/>
        <w:numPr>
          <w:ilvl w:val="0"/>
          <w:numId w:val="3"/>
        </w:numPr>
        <w:ind w:left="284" w:hanging="284"/>
        <w:jc w:val="both"/>
        <w:rPr>
          <w:rFonts w:cstheme="minorHAnsi"/>
        </w:rPr>
      </w:pPr>
      <w:r w:rsidRPr="00D659B1">
        <w:rPr>
          <w:rFonts w:cstheme="minorHAnsi"/>
        </w:rPr>
        <w:lastRenderedPageBreak/>
        <w:t>Identificar la idea que será desarrollada y validada, entre las ideas de productos y servicios del área contable. Esta idea deberá ser innovadora, creativa e investigada en cuanto a su función, resultados y beneficios, etc.</w:t>
      </w:r>
    </w:p>
    <w:p w:rsidR="008A5615" w:rsidRPr="001D1D0F" w:rsidRDefault="008A5615" w:rsidP="008A5615">
      <w:pPr>
        <w:pStyle w:val="Prrafodelista"/>
        <w:jc w:val="both"/>
        <w:rPr>
          <w:rFonts w:cstheme="minorHAnsi"/>
        </w:rPr>
      </w:pPr>
    </w:p>
    <w:p w:rsidR="008A5615" w:rsidRPr="001D1D0F" w:rsidRDefault="008A5615" w:rsidP="00D659B1">
      <w:pPr>
        <w:pStyle w:val="Prrafodelista"/>
        <w:ind w:left="284"/>
        <w:jc w:val="both"/>
        <w:rPr>
          <w:rFonts w:cstheme="minorHAnsi"/>
        </w:rPr>
      </w:pPr>
      <w:r w:rsidRPr="001D1D0F">
        <w:rPr>
          <w:rFonts w:cstheme="minorHAnsi"/>
          <w:noProof/>
        </w:rPr>
        <w:drawing>
          <wp:inline distT="0" distB="0" distL="0" distR="0">
            <wp:extent cx="5400040" cy="4384510"/>
            <wp:effectExtent l="0" t="0" r="0" b="0"/>
            <wp:docPr id="1" name="Imagen 1" descr="faq-spain-contabilidad-online-2015-01-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spain-contabilidad-online-2015-01-2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4384510"/>
                    </a:xfrm>
                    <a:prstGeom prst="rect">
                      <a:avLst/>
                    </a:prstGeom>
                    <a:noFill/>
                    <a:ln>
                      <a:noFill/>
                    </a:ln>
                  </pic:spPr>
                </pic:pic>
              </a:graphicData>
            </a:graphic>
          </wp:inline>
        </w:drawing>
      </w:r>
    </w:p>
    <w:p w:rsidR="008A5615" w:rsidRPr="001D1D0F" w:rsidRDefault="008A5615" w:rsidP="008A5615">
      <w:pPr>
        <w:rPr>
          <w:rFonts w:cstheme="minorHAnsi"/>
          <w:sz w:val="24"/>
          <w:szCs w:val="24"/>
        </w:rPr>
      </w:pPr>
      <w:r w:rsidRPr="001D1D0F">
        <w:rPr>
          <w:rFonts w:cstheme="minorHAnsi"/>
          <w:sz w:val="24"/>
          <w:szCs w:val="24"/>
        </w:rPr>
        <w:t>Nombre del producto o servicio: Contabilidad Online</w:t>
      </w:r>
    </w:p>
    <w:p w:rsidR="008A5615" w:rsidRPr="001D1D0F" w:rsidRDefault="008A5615" w:rsidP="008A5615">
      <w:pPr>
        <w:jc w:val="both"/>
        <w:rPr>
          <w:rFonts w:cstheme="minorHAnsi"/>
          <w:sz w:val="24"/>
          <w:szCs w:val="24"/>
        </w:rPr>
      </w:pPr>
      <w:r w:rsidRPr="001D1D0F">
        <w:rPr>
          <w:rFonts w:cstheme="minorHAnsi"/>
          <w:sz w:val="24"/>
          <w:szCs w:val="24"/>
        </w:rPr>
        <w:t xml:space="preserve">Descripción del producto o servicio </w:t>
      </w:r>
    </w:p>
    <w:p w:rsidR="001D1D0F" w:rsidRPr="001D1D0F" w:rsidRDefault="008A5615" w:rsidP="008A5615">
      <w:pPr>
        <w:jc w:val="both"/>
        <w:rPr>
          <w:rFonts w:cstheme="minorHAnsi"/>
          <w:color w:val="444444"/>
          <w:sz w:val="24"/>
          <w:szCs w:val="24"/>
          <w:shd w:val="clear" w:color="auto" w:fill="FFFFFF"/>
        </w:rPr>
      </w:pPr>
      <w:r w:rsidRPr="001D1D0F">
        <w:rPr>
          <w:rFonts w:cstheme="minorHAnsi"/>
          <w:color w:val="444444"/>
          <w:sz w:val="24"/>
          <w:szCs w:val="24"/>
          <w:shd w:val="clear" w:color="auto" w:fill="FFFFFF"/>
        </w:rPr>
        <w:t xml:space="preserve">Desde la llegada del Internet </w:t>
      </w:r>
      <w:r w:rsidR="001D625D">
        <w:rPr>
          <w:rFonts w:cstheme="minorHAnsi"/>
          <w:color w:val="444444"/>
          <w:sz w:val="24"/>
          <w:szCs w:val="24"/>
          <w:shd w:val="clear" w:color="auto" w:fill="FFFFFF"/>
        </w:rPr>
        <w:t>se</w:t>
      </w:r>
      <w:r w:rsidRPr="001D1D0F">
        <w:rPr>
          <w:rFonts w:cstheme="minorHAnsi"/>
          <w:color w:val="444444"/>
          <w:sz w:val="24"/>
          <w:szCs w:val="24"/>
          <w:shd w:val="clear" w:color="auto" w:fill="FFFFFF"/>
        </w:rPr>
        <w:t xml:space="preserve"> ha hecho la vida más fácil</w:t>
      </w:r>
      <w:r w:rsidR="001D625D">
        <w:rPr>
          <w:rFonts w:cstheme="minorHAnsi"/>
          <w:color w:val="444444"/>
          <w:sz w:val="24"/>
          <w:szCs w:val="24"/>
          <w:shd w:val="clear" w:color="auto" w:fill="FFFFFF"/>
        </w:rPr>
        <w:t xml:space="preserve"> </w:t>
      </w:r>
      <w:r w:rsidR="00D659B1">
        <w:rPr>
          <w:rFonts w:cstheme="minorHAnsi"/>
          <w:color w:val="444444"/>
          <w:sz w:val="24"/>
          <w:szCs w:val="24"/>
          <w:shd w:val="clear" w:color="auto" w:fill="FFFFFF"/>
        </w:rPr>
        <w:t>para</w:t>
      </w:r>
      <w:r w:rsidR="00D659B1" w:rsidRPr="001D1D0F">
        <w:rPr>
          <w:rFonts w:cstheme="minorHAnsi"/>
          <w:color w:val="444444"/>
          <w:sz w:val="24"/>
          <w:szCs w:val="24"/>
          <w:shd w:val="clear" w:color="auto" w:fill="FFFFFF"/>
        </w:rPr>
        <w:t xml:space="preserve"> todos</w:t>
      </w:r>
      <w:r w:rsidRPr="001D1D0F">
        <w:rPr>
          <w:rFonts w:cstheme="minorHAnsi"/>
          <w:color w:val="444444"/>
          <w:sz w:val="24"/>
          <w:szCs w:val="24"/>
          <w:shd w:val="clear" w:color="auto" w:fill="FFFFFF"/>
        </w:rPr>
        <w:t xml:space="preserve"> y resulta a</w:t>
      </w:r>
      <w:r w:rsidR="001D1D0F" w:rsidRPr="001D1D0F">
        <w:rPr>
          <w:rFonts w:cstheme="minorHAnsi"/>
          <w:color w:val="444444"/>
          <w:sz w:val="24"/>
          <w:szCs w:val="24"/>
          <w:shd w:val="clear" w:color="auto" w:fill="FFFFFF"/>
        </w:rPr>
        <w:t xml:space="preserve">ccesible solo </w:t>
      </w:r>
      <w:r w:rsidRPr="001D1D0F">
        <w:rPr>
          <w:rFonts w:cstheme="minorHAnsi"/>
          <w:color w:val="444444"/>
          <w:sz w:val="24"/>
          <w:szCs w:val="24"/>
          <w:shd w:val="clear" w:color="auto" w:fill="FFFFFF"/>
        </w:rPr>
        <w:t xml:space="preserve">con un clic. Y como en todos los aspectos del mundo </w:t>
      </w:r>
      <w:r w:rsidR="001D1D0F" w:rsidRPr="001D1D0F">
        <w:rPr>
          <w:rFonts w:cstheme="minorHAnsi"/>
          <w:color w:val="444444"/>
          <w:sz w:val="24"/>
          <w:szCs w:val="24"/>
          <w:shd w:val="clear" w:color="auto" w:fill="FFFFFF"/>
        </w:rPr>
        <w:t xml:space="preserve">por ejemplo </w:t>
      </w:r>
      <w:r w:rsidRPr="001D1D0F">
        <w:rPr>
          <w:rFonts w:cstheme="minorHAnsi"/>
          <w:color w:val="444444"/>
          <w:sz w:val="24"/>
          <w:szCs w:val="24"/>
          <w:shd w:val="clear" w:color="auto" w:fill="FFFFFF"/>
        </w:rPr>
        <w:t>la economía, internet también ha entrado en el mundo de la contabilidad. Sin duda, esto supone un gran avance para los emprendedores como nosotros o tú mismo, pues la contabilidad no es precisamente el aspecto más llevadero de un neg</w:t>
      </w:r>
      <w:r w:rsidR="001D1D0F" w:rsidRPr="001D1D0F">
        <w:rPr>
          <w:rFonts w:cstheme="minorHAnsi"/>
          <w:color w:val="444444"/>
          <w:sz w:val="24"/>
          <w:szCs w:val="24"/>
          <w:shd w:val="clear" w:color="auto" w:fill="FFFFFF"/>
        </w:rPr>
        <w:t>ocio. Es imprescindible, eso sí</w:t>
      </w:r>
      <w:r w:rsidRPr="001D1D0F">
        <w:rPr>
          <w:rFonts w:cstheme="minorHAnsi"/>
          <w:color w:val="444444"/>
          <w:sz w:val="24"/>
          <w:szCs w:val="24"/>
          <w:shd w:val="clear" w:color="auto" w:fill="FFFFFF"/>
        </w:rPr>
        <w:t xml:space="preserve"> y como todo lo imprescindible conlleva mucho trabajo. </w:t>
      </w:r>
    </w:p>
    <w:p w:rsidR="001D1D0F" w:rsidRPr="001D1D0F" w:rsidRDefault="001D1D0F" w:rsidP="008A5615">
      <w:pPr>
        <w:jc w:val="both"/>
        <w:rPr>
          <w:rFonts w:cstheme="minorHAnsi"/>
          <w:color w:val="444444"/>
          <w:sz w:val="24"/>
          <w:szCs w:val="24"/>
          <w:shd w:val="clear" w:color="auto" w:fill="FFFFFF"/>
        </w:rPr>
      </w:pPr>
      <w:r w:rsidRPr="001D1D0F">
        <w:rPr>
          <w:rFonts w:cstheme="minorHAnsi"/>
          <w:color w:val="444444"/>
          <w:sz w:val="24"/>
          <w:szCs w:val="24"/>
          <w:shd w:val="clear" w:color="auto" w:fill="FFFFFF"/>
        </w:rPr>
        <w:t xml:space="preserve">Pero gracias al internet, en cambio </w:t>
      </w:r>
      <w:r w:rsidR="008A5615" w:rsidRPr="001D1D0F">
        <w:rPr>
          <w:rFonts w:cstheme="minorHAnsi"/>
          <w:color w:val="444444"/>
          <w:sz w:val="24"/>
          <w:szCs w:val="24"/>
          <w:shd w:val="clear" w:color="auto" w:fill="FFFFFF"/>
        </w:rPr>
        <w:t xml:space="preserve">podemos </w:t>
      </w:r>
      <w:r w:rsidRPr="001D1D0F">
        <w:rPr>
          <w:rFonts w:cstheme="minorHAnsi"/>
          <w:color w:val="444444"/>
          <w:sz w:val="24"/>
          <w:szCs w:val="24"/>
          <w:shd w:val="clear" w:color="auto" w:fill="FFFFFF"/>
        </w:rPr>
        <w:t>decir que</w:t>
      </w:r>
      <w:r w:rsidR="008A5615" w:rsidRPr="001D1D0F">
        <w:rPr>
          <w:rFonts w:cstheme="minorHAnsi"/>
          <w:color w:val="444444"/>
          <w:sz w:val="24"/>
          <w:szCs w:val="24"/>
          <w:shd w:val="clear" w:color="auto" w:fill="FFFFFF"/>
        </w:rPr>
        <w:t xml:space="preserve"> hemos entrado en el reino de la sencillez.</w:t>
      </w:r>
      <w:r w:rsidRPr="001D1D0F">
        <w:rPr>
          <w:rFonts w:cstheme="minorHAnsi"/>
          <w:color w:val="444444"/>
          <w:sz w:val="24"/>
          <w:szCs w:val="24"/>
          <w:shd w:val="clear" w:color="auto" w:fill="FFFFFF"/>
        </w:rPr>
        <w:t xml:space="preserve"> El gran mérito de la contabilidad online es la sencillez. ¿Pero a qué nos referimos cuando hablamos de sencillez? ¿Qué engloba este término?</w:t>
      </w:r>
      <w:sdt>
        <w:sdtPr>
          <w:rPr>
            <w:rFonts w:cstheme="minorHAnsi"/>
            <w:color w:val="444444"/>
            <w:sz w:val="24"/>
            <w:szCs w:val="24"/>
            <w:shd w:val="clear" w:color="auto" w:fill="FFFFFF"/>
          </w:rPr>
          <w:id w:val="-500660871"/>
          <w:citation/>
        </w:sdtPr>
        <w:sdtEndPr/>
        <w:sdtContent>
          <w:r>
            <w:rPr>
              <w:rFonts w:cstheme="minorHAnsi"/>
              <w:color w:val="444444"/>
              <w:sz w:val="24"/>
              <w:szCs w:val="24"/>
              <w:shd w:val="clear" w:color="auto" w:fill="FFFFFF"/>
            </w:rPr>
            <w:fldChar w:fldCharType="begin"/>
          </w:r>
          <w:r>
            <w:rPr>
              <w:rFonts w:cstheme="minorHAnsi"/>
              <w:color w:val="444444"/>
              <w:sz w:val="24"/>
              <w:szCs w:val="24"/>
              <w:shd w:val="clear" w:color="auto" w:fill="FFFFFF"/>
            </w:rPr>
            <w:instrText xml:space="preserve"> CITATION Deb \l 12298 </w:instrText>
          </w:r>
          <w:r>
            <w:rPr>
              <w:rFonts w:cstheme="minorHAnsi"/>
              <w:color w:val="444444"/>
              <w:sz w:val="24"/>
              <w:szCs w:val="24"/>
              <w:shd w:val="clear" w:color="auto" w:fill="FFFFFF"/>
            </w:rPr>
            <w:fldChar w:fldCharType="separate"/>
          </w:r>
          <w:r>
            <w:rPr>
              <w:rFonts w:cstheme="minorHAnsi"/>
              <w:noProof/>
              <w:color w:val="444444"/>
              <w:sz w:val="24"/>
              <w:szCs w:val="24"/>
              <w:shd w:val="clear" w:color="auto" w:fill="FFFFFF"/>
            </w:rPr>
            <w:t xml:space="preserve"> </w:t>
          </w:r>
          <w:r w:rsidRPr="001D1D0F">
            <w:rPr>
              <w:rFonts w:cstheme="minorHAnsi"/>
              <w:noProof/>
              <w:color w:val="444444"/>
              <w:sz w:val="24"/>
              <w:szCs w:val="24"/>
              <w:shd w:val="clear" w:color="auto" w:fill="FFFFFF"/>
            </w:rPr>
            <w:t>(Debitoor, s.f.)</w:t>
          </w:r>
          <w:r>
            <w:rPr>
              <w:rFonts w:cstheme="minorHAnsi"/>
              <w:color w:val="444444"/>
              <w:sz w:val="24"/>
              <w:szCs w:val="24"/>
              <w:shd w:val="clear" w:color="auto" w:fill="FFFFFF"/>
            </w:rPr>
            <w:fldChar w:fldCharType="end"/>
          </w:r>
        </w:sdtContent>
      </w:sdt>
    </w:p>
    <w:p w:rsidR="008A5615" w:rsidRDefault="008A5615" w:rsidP="008A5615">
      <w:pPr>
        <w:jc w:val="both"/>
        <w:rPr>
          <w:rFonts w:cstheme="minorHAnsi"/>
          <w:sz w:val="24"/>
          <w:szCs w:val="24"/>
        </w:rPr>
      </w:pPr>
      <w:r w:rsidRPr="001D1D0F">
        <w:rPr>
          <w:rFonts w:cstheme="minorHAnsi"/>
          <w:sz w:val="24"/>
          <w:szCs w:val="24"/>
        </w:rPr>
        <w:t>Necesidad que satisfa</w:t>
      </w:r>
      <w:r w:rsidR="001D1D0F">
        <w:rPr>
          <w:rFonts w:cstheme="minorHAnsi"/>
          <w:sz w:val="24"/>
          <w:szCs w:val="24"/>
        </w:rPr>
        <w:t>ce / Oportunidad que aprovecha</w:t>
      </w:r>
    </w:p>
    <w:p w:rsidR="001D1D0F" w:rsidRPr="001D1D0F" w:rsidRDefault="001D1D0F" w:rsidP="008A5615">
      <w:pPr>
        <w:jc w:val="both"/>
        <w:rPr>
          <w:rFonts w:cstheme="minorHAnsi"/>
          <w:sz w:val="24"/>
          <w:szCs w:val="24"/>
        </w:rPr>
      </w:pPr>
      <w:r>
        <w:rPr>
          <w:rFonts w:cstheme="minorHAnsi"/>
          <w:sz w:val="24"/>
          <w:szCs w:val="24"/>
        </w:rPr>
        <w:t xml:space="preserve">En principio y debió a las políticas implementadas por el gobierno y en pro de concientizar en los ciudadanos la importancia de la cultura tributaria acompañado de un </w:t>
      </w:r>
      <w:r w:rsidR="001D625D">
        <w:rPr>
          <w:rFonts w:cstheme="minorHAnsi"/>
          <w:sz w:val="24"/>
          <w:szCs w:val="24"/>
        </w:rPr>
        <w:t>reforzamiento</w:t>
      </w:r>
      <w:r>
        <w:rPr>
          <w:rFonts w:cstheme="minorHAnsi"/>
          <w:sz w:val="24"/>
          <w:szCs w:val="24"/>
        </w:rPr>
        <w:t xml:space="preserve"> de las sanciones del ente regulador la necesidad de que todos los contribuyentes cumplan con s</w:t>
      </w:r>
      <w:r w:rsidR="009D3241">
        <w:rPr>
          <w:rFonts w:cstheme="minorHAnsi"/>
          <w:sz w:val="24"/>
          <w:szCs w:val="24"/>
        </w:rPr>
        <w:t>us obligaciones fiscales como lo es el</w:t>
      </w:r>
      <w:r>
        <w:rPr>
          <w:rFonts w:cstheme="minorHAnsi"/>
          <w:sz w:val="24"/>
          <w:szCs w:val="24"/>
        </w:rPr>
        <w:t xml:space="preserve"> pago de tributos</w:t>
      </w:r>
      <w:r w:rsidR="009D3241">
        <w:rPr>
          <w:rFonts w:cstheme="minorHAnsi"/>
          <w:sz w:val="24"/>
          <w:szCs w:val="24"/>
        </w:rPr>
        <w:t xml:space="preserve">,  asesoría tributaria, auditorias, contabilidad de empresas o personas </w:t>
      </w:r>
      <w:r w:rsidR="009D3241">
        <w:rPr>
          <w:rFonts w:cstheme="minorHAnsi"/>
          <w:sz w:val="24"/>
          <w:szCs w:val="24"/>
        </w:rPr>
        <w:lastRenderedPageBreak/>
        <w:t xml:space="preserve">naturales entre otros es una oportunidad perfecta para todos los </w:t>
      </w:r>
      <w:r>
        <w:rPr>
          <w:rFonts w:cstheme="minorHAnsi"/>
          <w:sz w:val="24"/>
          <w:szCs w:val="24"/>
        </w:rPr>
        <w:t xml:space="preserve">profesionales contables </w:t>
      </w:r>
      <w:r w:rsidR="009D3241">
        <w:rPr>
          <w:rFonts w:cstheme="minorHAnsi"/>
          <w:sz w:val="24"/>
          <w:szCs w:val="24"/>
        </w:rPr>
        <w:t>ya que sus servicios son  muy solicitados para ayudar a los contribuyentes en el cumplimiento de sus obligaciones.</w:t>
      </w:r>
    </w:p>
    <w:p w:rsidR="008A5615" w:rsidRDefault="008A5615" w:rsidP="008A5615">
      <w:pPr>
        <w:rPr>
          <w:rFonts w:cstheme="minorHAnsi"/>
          <w:sz w:val="24"/>
          <w:szCs w:val="24"/>
        </w:rPr>
      </w:pPr>
      <w:r w:rsidRPr="001D1D0F">
        <w:rPr>
          <w:rFonts w:cstheme="minorHAnsi"/>
          <w:sz w:val="24"/>
          <w:szCs w:val="24"/>
        </w:rPr>
        <w:t xml:space="preserve">¿Cómo se elabora?  </w:t>
      </w:r>
    </w:p>
    <w:p w:rsidR="008561E9" w:rsidRDefault="0001192C" w:rsidP="00B572F8">
      <w:pPr>
        <w:pStyle w:val="NormalWeb"/>
        <w:shd w:val="clear" w:color="auto" w:fill="FFFFFF"/>
        <w:jc w:val="both"/>
        <w:rPr>
          <w:rFonts w:asciiTheme="minorHAnsi" w:hAnsiTheme="minorHAnsi" w:cstheme="minorHAnsi"/>
        </w:rPr>
      </w:pPr>
      <w:r w:rsidRPr="0001192C">
        <w:rPr>
          <w:rFonts w:asciiTheme="minorHAnsi" w:hAnsiTheme="minorHAnsi" w:cstheme="minorHAnsi"/>
        </w:rPr>
        <w:t xml:space="preserve">Con aplicaciones de contabilidad online, cómo: </w:t>
      </w:r>
      <w:proofErr w:type="spellStart"/>
      <w:r w:rsidRPr="0001192C">
        <w:rPr>
          <w:rFonts w:asciiTheme="minorHAnsi" w:hAnsiTheme="minorHAnsi" w:cstheme="minorHAnsi"/>
        </w:rPr>
        <w:t>Contasimple</w:t>
      </w:r>
      <w:proofErr w:type="spellEnd"/>
      <w:r w:rsidRPr="0001192C">
        <w:rPr>
          <w:rFonts w:asciiTheme="minorHAnsi" w:hAnsiTheme="minorHAnsi" w:cstheme="minorHAnsi"/>
        </w:rPr>
        <w:t xml:space="preserve">, </w:t>
      </w:r>
      <w:proofErr w:type="spellStart"/>
      <w:r w:rsidRPr="0001192C">
        <w:rPr>
          <w:rFonts w:asciiTheme="minorHAnsi" w:hAnsiTheme="minorHAnsi" w:cstheme="minorHAnsi"/>
        </w:rPr>
        <w:t>Contaplus</w:t>
      </w:r>
      <w:proofErr w:type="spellEnd"/>
      <w:r w:rsidRPr="0001192C">
        <w:rPr>
          <w:rFonts w:asciiTheme="minorHAnsi" w:hAnsiTheme="minorHAnsi" w:cstheme="minorHAnsi"/>
        </w:rPr>
        <w:t xml:space="preserve"> o</w:t>
      </w:r>
      <w:r w:rsidRPr="0001192C">
        <w:rPr>
          <w:rStyle w:val="Textoennegrita"/>
          <w:rFonts w:asciiTheme="minorHAnsi" w:hAnsiTheme="minorHAnsi" w:cstheme="minorHAnsi"/>
        </w:rPr>
        <w:t> Contabilidad-</w:t>
      </w:r>
      <w:proofErr w:type="gramStart"/>
      <w:r w:rsidRPr="0001192C">
        <w:rPr>
          <w:rStyle w:val="Textoennegrita"/>
          <w:rFonts w:asciiTheme="minorHAnsi" w:hAnsiTheme="minorHAnsi" w:cstheme="minorHAnsi"/>
        </w:rPr>
        <w:t>Fácil</w:t>
      </w:r>
      <w:r w:rsidRPr="0001192C">
        <w:rPr>
          <w:rFonts w:asciiTheme="minorHAnsi" w:hAnsiTheme="minorHAnsi" w:cstheme="minorHAnsi"/>
        </w:rPr>
        <w:t xml:space="preserve">, </w:t>
      </w:r>
      <w:r w:rsidR="002C751B">
        <w:rPr>
          <w:rFonts w:asciiTheme="minorHAnsi" w:hAnsiTheme="minorHAnsi" w:cstheme="minorHAnsi"/>
        </w:rPr>
        <w:t xml:space="preserve"> se</w:t>
      </w:r>
      <w:proofErr w:type="gramEnd"/>
      <w:r w:rsidR="002C751B">
        <w:rPr>
          <w:rFonts w:asciiTheme="minorHAnsi" w:hAnsiTheme="minorHAnsi" w:cstheme="minorHAnsi"/>
        </w:rPr>
        <w:t xml:space="preserve"> </w:t>
      </w:r>
      <w:r w:rsidRPr="0001192C">
        <w:rPr>
          <w:rFonts w:asciiTheme="minorHAnsi" w:hAnsiTheme="minorHAnsi" w:cstheme="minorHAnsi"/>
        </w:rPr>
        <w:t>puede tenerlo todo organizado y a la mano. Todo simple y sencillo</w:t>
      </w:r>
      <w:r w:rsidR="008561E9">
        <w:rPr>
          <w:rFonts w:asciiTheme="minorHAnsi" w:hAnsiTheme="minorHAnsi" w:cstheme="minorHAnsi"/>
        </w:rPr>
        <w:t>.</w:t>
      </w:r>
    </w:p>
    <w:p w:rsidR="0001192C" w:rsidRDefault="008561E9" w:rsidP="00B572F8">
      <w:pPr>
        <w:pStyle w:val="NormalWeb"/>
        <w:shd w:val="clear" w:color="auto" w:fill="FFFFFF"/>
        <w:jc w:val="both"/>
        <w:rPr>
          <w:rFonts w:asciiTheme="minorHAnsi" w:hAnsiTheme="minorHAnsi" w:cstheme="minorHAnsi"/>
        </w:rPr>
      </w:pPr>
      <w:r>
        <w:rPr>
          <w:rFonts w:asciiTheme="minorHAnsi" w:hAnsiTheme="minorHAnsi" w:cstheme="minorHAnsi"/>
        </w:rPr>
        <w:t xml:space="preserve">Estas herramientas </w:t>
      </w:r>
      <w:r w:rsidR="0001192C" w:rsidRPr="0001192C">
        <w:rPr>
          <w:rFonts w:asciiTheme="minorHAnsi" w:hAnsiTheme="minorHAnsi" w:cstheme="minorHAnsi"/>
        </w:rPr>
        <w:t>permite</w:t>
      </w:r>
      <w:r>
        <w:rPr>
          <w:rFonts w:asciiTheme="minorHAnsi" w:hAnsiTheme="minorHAnsi" w:cstheme="minorHAnsi"/>
        </w:rPr>
        <w:t>n organizar electrónicamente los</w:t>
      </w:r>
      <w:r w:rsidR="0001192C" w:rsidRPr="0001192C">
        <w:rPr>
          <w:rFonts w:asciiTheme="minorHAnsi" w:hAnsiTheme="minorHAnsi" w:cstheme="minorHAnsi"/>
        </w:rPr>
        <w:t> </w:t>
      </w:r>
      <w:r w:rsidR="0001192C" w:rsidRPr="0001192C">
        <w:rPr>
          <w:rStyle w:val="nfasis"/>
          <w:rFonts w:asciiTheme="minorHAnsi" w:hAnsiTheme="minorHAnsi" w:cstheme="minorHAnsi"/>
        </w:rPr>
        <w:t>ingresos, egresos, pasivos, activos, calcular el capital y hacer un balance general</w:t>
      </w:r>
      <w:r w:rsidR="00B572F8">
        <w:rPr>
          <w:rFonts w:asciiTheme="minorHAnsi" w:hAnsiTheme="minorHAnsi" w:cstheme="minorHAnsi"/>
        </w:rPr>
        <w:t> que te permita calcular los impuestos que son los</w:t>
      </w:r>
      <w:r w:rsidR="0001192C" w:rsidRPr="0001192C">
        <w:rPr>
          <w:rFonts w:asciiTheme="minorHAnsi" w:hAnsiTheme="minorHAnsi" w:cstheme="minorHAnsi"/>
        </w:rPr>
        <w:t xml:space="preserve"> deberes tributarios.</w:t>
      </w:r>
    </w:p>
    <w:p w:rsidR="002C751B" w:rsidRDefault="002C751B" w:rsidP="00B572F8">
      <w:pPr>
        <w:pStyle w:val="NormalWeb"/>
        <w:shd w:val="clear" w:color="auto" w:fill="FFFFFF"/>
        <w:jc w:val="both"/>
        <w:rPr>
          <w:noProof/>
        </w:rPr>
      </w:pPr>
    </w:p>
    <w:p w:rsidR="002C751B" w:rsidRPr="0001192C" w:rsidRDefault="002C751B" w:rsidP="002C751B">
      <w:pPr>
        <w:pStyle w:val="NormalWeb"/>
        <w:shd w:val="clear" w:color="auto" w:fill="FFFFFF"/>
        <w:jc w:val="center"/>
        <w:rPr>
          <w:rFonts w:asciiTheme="minorHAnsi" w:hAnsiTheme="minorHAnsi" w:cstheme="minorHAnsi"/>
        </w:rPr>
      </w:pPr>
      <w:r>
        <w:rPr>
          <w:noProof/>
        </w:rPr>
        <w:drawing>
          <wp:inline distT="0" distB="0" distL="0" distR="0" wp14:anchorId="1E365184" wp14:editId="48FB174F">
            <wp:extent cx="5427834" cy="3130378"/>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2" t="7051" r="2343" b="3991"/>
                    <a:stretch/>
                  </pic:blipFill>
                  <pic:spPr bwMode="auto">
                    <a:xfrm>
                      <a:off x="0" y="0"/>
                      <a:ext cx="5440277" cy="3137554"/>
                    </a:xfrm>
                    <a:prstGeom prst="rect">
                      <a:avLst/>
                    </a:prstGeom>
                    <a:ln>
                      <a:noFill/>
                    </a:ln>
                    <a:extLst>
                      <a:ext uri="{53640926-AAD7-44D8-BBD7-CCE9431645EC}">
                        <a14:shadowObscured xmlns:a14="http://schemas.microsoft.com/office/drawing/2010/main"/>
                      </a:ext>
                    </a:extLst>
                  </pic:spPr>
                </pic:pic>
              </a:graphicData>
            </a:graphic>
          </wp:inline>
        </w:drawing>
      </w:r>
    </w:p>
    <w:p w:rsidR="008A5615" w:rsidRDefault="008A5615" w:rsidP="008A5615">
      <w:pPr>
        <w:rPr>
          <w:rFonts w:cstheme="minorHAnsi"/>
          <w:sz w:val="24"/>
          <w:szCs w:val="24"/>
        </w:rPr>
      </w:pPr>
      <w:r w:rsidRPr="001D1D0F">
        <w:rPr>
          <w:rFonts w:cstheme="minorHAnsi"/>
          <w:sz w:val="24"/>
          <w:szCs w:val="24"/>
        </w:rPr>
        <w:t xml:space="preserve">Propiedades del producto o servicio (intrínsecas - extrínsecas) </w:t>
      </w:r>
    </w:p>
    <w:p w:rsidR="005542E9" w:rsidRDefault="005542E9" w:rsidP="008A5615">
      <w:pPr>
        <w:rPr>
          <w:rFonts w:cstheme="minorHAnsi"/>
          <w:sz w:val="24"/>
          <w:szCs w:val="24"/>
        </w:rPr>
      </w:pPr>
      <w:r>
        <w:rPr>
          <w:rFonts w:cstheme="minorHAnsi"/>
          <w:sz w:val="24"/>
          <w:szCs w:val="24"/>
        </w:rPr>
        <w:t>Propiedades intrínsecas</w:t>
      </w:r>
    </w:p>
    <w:p w:rsidR="008561E9" w:rsidRDefault="008561E9" w:rsidP="008561E9">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9D3994">
        <w:rPr>
          <w:rFonts w:eastAsia="Times New Roman" w:cstheme="minorHAnsi"/>
          <w:sz w:val="24"/>
          <w:szCs w:val="24"/>
          <w:lang w:eastAsia="es-EC"/>
        </w:rPr>
        <w:t xml:space="preserve">Fácil de compartir. Tu asesor puede acceder a toda tu información contable con </w:t>
      </w:r>
      <w:r>
        <w:rPr>
          <w:rFonts w:eastAsia="Times New Roman" w:cstheme="minorHAnsi"/>
          <w:sz w:val="24"/>
          <w:szCs w:val="24"/>
          <w:lang w:eastAsia="es-EC"/>
        </w:rPr>
        <w:t>solo un clic. Con lo que</w:t>
      </w:r>
      <w:r w:rsidRPr="009D3994">
        <w:rPr>
          <w:rFonts w:eastAsia="Times New Roman" w:cstheme="minorHAnsi"/>
          <w:sz w:val="24"/>
          <w:szCs w:val="24"/>
          <w:lang w:eastAsia="es-EC"/>
        </w:rPr>
        <w:t xml:space="preserve"> ahorras desplazamientos, papeleo y más desplazamientos por el papeleo que has olvidado en el primer desplazamiento.</w:t>
      </w:r>
    </w:p>
    <w:p w:rsidR="005542E9" w:rsidRDefault="005542E9" w:rsidP="005542E9">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Pr>
          <w:rFonts w:eastAsia="Times New Roman" w:cstheme="minorHAnsi"/>
          <w:sz w:val="24"/>
          <w:szCs w:val="24"/>
          <w:lang w:eastAsia="es-EC"/>
        </w:rPr>
        <w:t>Actualización constante al no tener que instalar</w:t>
      </w:r>
      <w:r w:rsidRPr="009D3994">
        <w:rPr>
          <w:rFonts w:eastAsia="Times New Roman" w:cstheme="minorHAnsi"/>
          <w:sz w:val="24"/>
          <w:szCs w:val="24"/>
          <w:lang w:eastAsia="es-EC"/>
        </w:rPr>
        <w:t xml:space="preserve"> ningún programa, no tienes que preocuparte por ponerlo al día</w:t>
      </w:r>
      <w:r>
        <w:rPr>
          <w:rFonts w:eastAsia="Times New Roman" w:cstheme="minorHAnsi"/>
          <w:sz w:val="24"/>
          <w:szCs w:val="24"/>
          <w:lang w:eastAsia="es-EC"/>
        </w:rPr>
        <w:t xml:space="preserve"> cada vez que haya una mejora. </w:t>
      </w:r>
    </w:p>
    <w:p w:rsidR="005542E9" w:rsidRPr="00174779" w:rsidRDefault="005542E9" w:rsidP="00174779">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8561E9">
        <w:rPr>
          <w:rFonts w:eastAsia="Times New Roman" w:cstheme="minorHAnsi"/>
          <w:sz w:val="24"/>
          <w:szCs w:val="24"/>
          <w:lang w:eastAsia="es-EC"/>
        </w:rPr>
        <w:t>Fácil de implantar y de usar a</w:t>
      </w:r>
      <w:r w:rsidRPr="009D3994">
        <w:rPr>
          <w:rFonts w:eastAsia="Times New Roman" w:cstheme="minorHAnsi"/>
          <w:sz w:val="24"/>
          <w:szCs w:val="24"/>
          <w:lang w:eastAsia="es-EC"/>
        </w:rPr>
        <w:t>parte de que muchos programas están pensados para auténticos</w:t>
      </w:r>
      <w:r>
        <w:rPr>
          <w:rFonts w:eastAsia="Times New Roman" w:cstheme="minorHAnsi"/>
          <w:sz w:val="24"/>
          <w:szCs w:val="24"/>
          <w:lang w:eastAsia="es-EC"/>
        </w:rPr>
        <w:t xml:space="preserve"> principiantes en contabilidad</w:t>
      </w:r>
    </w:p>
    <w:p w:rsidR="005542E9" w:rsidRDefault="005542E9" w:rsidP="005542E9">
      <w:pPr>
        <w:shd w:val="clear" w:color="auto" w:fill="FFFFFF"/>
        <w:spacing w:before="100" w:beforeAutospacing="1" w:after="100" w:afterAutospacing="1" w:line="240" w:lineRule="auto"/>
        <w:ind w:left="360"/>
        <w:jc w:val="both"/>
        <w:rPr>
          <w:rFonts w:eastAsia="Times New Roman" w:cstheme="minorHAnsi"/>
          <w:sz w:val="24"/>
          <w:szCs w:val="24"/>
          <w:lang w:eastAsia="es-EC"/>
        </w:rPr>
      </w:pPr>
      <w:r>
        <w:rPr>
          <w:rFonts w:eastAsia="Times New Roman" w:cstheme="minorHAnsi"/>
          <w:sz w:val="24"/>
          <w:szCs w:val="24"/>
          <w:lang w:eastAsia="es-EC"/>
        </w:rPr>
        <w:t>Propiedades extrínsecas</w:t>
      </w:r>
    </w:p>
    <w:p w:rsidR="005542E9" w:rsidRPr="009D3994" w:rsidRDefault="005542E9" w:rsidP="005542E9">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Pr>
          <w:rFonts w:eastAsia="Times New Roman" w:cstheme="minorHAnsi"/>
          <w:sz w:val="24"/>
          <w:szCs w:val="24"/>
          <w:lang w:eastAsia="es-EC"/>
        </w:rPr>
        <w:t>Más barato n</w:t>
      </w:r>
      <w:r w:rsidRPr="009D3994">
        <w:rPr>
          <w:rFonts w:eastAsia="Times New Roman" w:cstheme="minorHAnsi"/>
          <w:sz w:val="24"/>
          <w:szCs w:val="24"/>
          <w:lang w:eastAsia="es-EC"/>
        </w:rPr>
        <w:t>o tienes que invertir en compra de sistemas ni servidores.</w:t>
      </w:r>
    </w:p>
    <w:p w:rsidR="005542E9" w:rsidRPr="009D3994" w:rsidRDefault="005542E9" w:rsidP="005542E9">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Pr>
          <w:rFonts w:eastAsia="Times New Roman" w:cstheme="minorHAnsi"/>
          <w:sz w:val="24"/>
          <w:szCs w:val="24"/>
          <w:lang w:eastAsia="es-EC"/>
        </w:rPr>
        <w:lastRenderedPageBreak/>
        <w:t>Información centralizada e</w:t>
      </w:r>
      <w:r w:rsidRPr="009D3994">
        <w:rPr>
          <w:rFonts w:eastAsia="Times New Roman" w:cstheme="minorHAnsi"/>
          <w:sz w:val="24"/>
          <w:szCs w:val="24"/>
          <w:lang w:eastAsia="es-EC"/>
        </w:rPr>
        <w:t>n un mismo lugar llevas la </w:t>
      </w:r>
      <w:hyperlink r:id="rId11" w:history="1">
        <w:r w:rsidRPr="009D3994">
          <w:rPr>
            <w:rFonts w:eastAsia="Times New Roman" w:cstheme="minorHAnsi"/>
            <w:sz w:val="24"/>
            <w:szCs w:val="24"/>
            <w:lang w:eastAsia="es-EC"/>
          </w:rPr>
          <w:t>facturación (online),</w:t>
        </w:r>
      </w:hyperlink>
      <w:r w:rsidRPr="009D3994">
        <w:rPr>
          <w:rFonts w:eastAsia="Times New Roman" w:cstheme="minorHAnsi"/>
          <w:sz w:val="24"/>
          <w:szCs w:val="24"/>
          <w:lang w:eastAsia="es-EC"/>
        </w:rPr>
        <w:t> el registro de gastos y pagos, tu cuenta bancaria, la cartera de clientes y productos, tus informes fiscales y contables, etc.</w:t>
      </w:r>
    </w:p>
    <w:p w:rsidR="008561E9" w:rsidRDefault="005542E9" w:rsidP="008A5615">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9D3994">
        <w:rPr>
          <w:rFonts w:eastAsia="Times New Roman" w:cstheme="minorHAnsi"/>
          <w:sz w:val="24"/>
          <w:szCs w:val="24"/>
          <w:lang w:eastAsia="es-EC"/>
        </w:rPr>
        <w:t>Acceso universal desde cualquier dispositivo electrónico (ordenador, portátil, teléfono móvil o Tablet</w:t>
      </w:r>
      <w:r>
        <w:rPr>
          <w:rFonts w:eastAsia="Times New Roman" w:cstheme="minorHAnsi"/>
          <w:sz w:val="24"/>
          <w:szCs w:val="24"/>
          <w:lang w:eastAsia="es-EC"/>
        </w:rPr>
        <w:t xml:space="preserve">). </w:t>
      </w:r>
      <w:r w:rsidRPr="009D3994">
        <w:rPr>
          <w:rFonts w:eastAsia="Times New Roman" w:cstheme="minorHAnsi"/>
          <w:sz w:val="24"/>
          <w:szCs w:val="24"/>
          <w:lang w:eastAsia="es-EC"/>
        </w:rPr>
        <w:t>Sólo necesitas tener un navegador y conexión a internet.</w:t>
      </w:r>
    </w:p>
    <w:p w:rsidR="00174779" w:rsidRPr="00174779" w:rsidRDefault="00174779" w:rsidP="00174779">
      <w:pPr>
        <w:numPr>
          <w:ilvl w:val="0"/>
          <w:numId w:val="2"/>
        </w:numPr>
        <w:shd w:val="clear" w:color="auto" w:fill="FFFFFF"/>
        <w:spacing w:beforeAutospacing="1" w:after="0" w:afterAutospacing="1" w:line="240" w:lineRule="auto"/>
        <w:jc w:val="both"/>
        <w:rPr>
          <w:rFonts w:eastAsia="Times New Roman" w:cstheme="minorHAnsi"/>
          <w:sz w:val="24"/>
          <w:szCs w:val="24"/>
          <w:lang w:eastAsia="es-EC"/>
        </w:rPr>
      </w:pPr>
      <w:r>
        <w:rPr>
          <w:rFonts w:eastAsia="Times New Roman" w:cstheme="minorHAnsi"/>
          <w:sz w:val="24"/>
          <w:szCs w:val="24"/>
          <w:lang w:eastAsia="es-EC"/>
        </w:rPr>
        <w:t>Seguridad t</w:t>
      </w:r>
      <w:r w:rsidRPr="009D3994">
        <w:rPr>
          <w:rFonts w:eastAsia="Times New Roman" w:cstheme="minorHAnsi"/>
          <w:sz w:val="24"/>
          <w:szCs w:val="24"/>
          <w:lang w:eastAsia="es-EC"/>
        </w:rPr>
        <w:t>odos tus datos se almacenan en una nube (lo que se conoce como </w:t>
      </w:r>
      <w:proofErr w:type="spellStart"/>
      <w:r w:rsidR="00FA203C">
        <w:fldChar w:fldCharType="begin"/>
      </w:r>
      <w:r w:rsidR="00FA203C">
        <w:instrText xml:space="preserve"> HYPERLINK "https://debitoor</w:instrText>
      </w:r>
      <w:r w:rsidR="00FA203C">
        <w:instrText xml:space="preserve">.es/glosario/definicion-cloud-computing" </w:instrText>
      </w:r>
      <w:r w:rsidR="00FA203C">
        <w:fldChar w:fldCharType="separate"/>
      </w:r>
      <w:r w:rsidRPr="009D3994">
        <w:rPr>
          <w:rFonts w:eastAsia="Times New Roman" w:cstheme="minorHAnsi"/>
          <w:sz w:val="24"/>
          <w:szCs w:val="24"/>
          <w:lang w:eastAsia="es-EC"/>
        </w:rPr>
        <w:t>cloud</w:t>
      </w:r>
      <w:proofErr w:type="spellEnd"/>
      <w:r w:rsidRPr="009D3994">
        <w:rPr>
          <w:rFonts w:eastAsia="Times New Roman" w:cstheme="minorHAnsi"/>
          <w:sz w:val="24"/>
          <w:szCs w:val="24"/>
          <w:lang w:eastAsia="es-EC"/>
        </w:rPr>
        <w:t xml:space="preserve"> </w:t>
      </w:r>
      <w:proofErr w:type="spellStart"/>
      <w:r w:rsidRPr="009D3994">
        <w:rPr>
          <w:rFonts w:eastAsia="Times New Roman" w:cstheme="minorHAnsi"/>
          <w:sz w:val="24"/>
          <w:szCs w:val="24"/>
          <w:lang w:eastAsia="es-EC"/>
        </w:rPr>
        <w:t>computing</w:t>
      </w:r>
      <w:proofErr w:type="spellEnd"/>
      <w:r w:rsidR="00FA203C">
        <w:rPr>
          <w:rFonts w:eastAsia="Times New Roman" w:cstheme="minorHAnsi"/>
          <w:sz w:val="24"/>
          <w:szCs w:val="24"/>
          <w:lang w:eastAsia="es-EC"/>
        </w:rPr>
        <w:fldChar w:fldCharType="end"/>
      </w:r>
      <w:r w:rsidRPr="009D3994">
        <w:rPr>
          <w:rFonts w:eastAsia="Times New Roman" w:cstheme="minorHAnsi"/>
          <w:sz w:val="24"/>
          <w:szCs w:val="24"/>
          <w:lang w:eastAsia="es-EC"/>
        </w:rPr>
        <w:t>). No tienes que hacer copias de seguridad y cargar con discos duros o </w:t>
      </w:r>
      <w:r w:rsidRPr="009D3994">
        <w:rPr>
          <w:rFonts w:eastAsia="Times New Roman" w:cstheme="minorHAnsi"/>
          <w:i/>
          <w:iCs/>
          <w:sz w:val="24"/>
          <w:szCs w:val="24"/>
          <w:lang w:eastAsia="es-EC"/>
        </w:rPr>
        <w:t>pendrives</w:t>
      </w:r>
      <w:r w:rsidRPr="009D3994">
        <w:rPr>
          <w:rFonts w:eastAsia="Times New Roman" w:cstheme="minorHAnsi"/>
          <w:sz w:val="24"/>
          <w:szCs w:val="24"/>
          <w:lang w:eastAsia="es-EC"/>
        </w:rPr>
        <w:t> en el bolsillo.</w:t>
      </w:r>
    </w:p>
    <w:p w:rsidR="008A5615" w:rsidRDefault="008A5615" w:rsidP="008A5615">
      <w:pPr>
        <w:rPr>
          <w:rFonts w:cstheme="minorHAnsi"/>
          <w:sz w:val="24"/>
          <w:szCs w:val="24"/>
        </w:rPr>
      </w:pPr>
      <w:r w:rsidRPr="001D1D0F">
        <w:rPr>
          <w:rFonts w:cstheme="minorHAnsi"/>
          <w:sz w:val="24"/>
          <w:szCs w:val="24"/>
        </w:rPr>
        <w:t>Características del producto o servicio Utilidades del producto o servicio</w:t>
      </w:r>
    </w:p>
    <w:p w:rsidR="009D3994" w:rsidRPr="009D3994" w:rsidRDefault="009D3994" w:rsidP="009D3994">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9D3994">
        <w:rPr>
          <w:rFonts w:eastAsia="Times New Roman" w:cstheme="minorHAnsi"/>
          <w:sz w:val="24"/>
          <w:szCs w:val="24"/>
          <w:lang w:eastAsia="es-EC"/>
        </w:rPr>
        <w:t>No tienes que se</w:t>
      </w:r>
      <w:r>
        <w:rPr>
          <w:rFonts w:eastAsia="Times New Roman" w:cstheme="minorHAnsi"/>
          <w:sz w:val="24"/>
          <w:szCs w:val="24"/>
          <w:lang w:eastAsia="es-EC"/>
        </w:rPr>
        <w:t>r un experto en contabilidad co</w:t>
      </w:r>
      <w:r w:rsidRPr="009D3994">
        <w:rPr>
          <w:rFonts w:eastAsia="Times New Roman" w:cstheme="minorHAnsi"/>
          <w:sz w:val="24"/>
          <w:szCs w:val="24"/>
          <w:lang w:eastAsia="es-EC"/>
        </w:rPr>
        <w:t>n un programa online completo, los </w:t>
      </w:r>
      <w:hyperlink r:id="rId12" w:history="1">
        <w:r>
          <w:rPr>
            <w:rFonts w:eastAsia="Times New Roman" w:cstheme="minorHAnsi"/>
            <w:sz w:val="24"/>
            <w:szCs w:val="24"/>
            <w:lang w:eastAsia="es-EC"/>
          </w:rPr>
          <w:t xml:space="preserve">informes mensuales </w:t>
        </w:r>
        <w:r w:rsidRPr="009D3994">
          <w:rPr>
            <w:rFonts w:eastAsia="Times New Roman" w:cstheme="minorHAnsi"/>
            <w:sz w:val="24"/>
            <w:szCs w:val="24"/>
            <w:lang w:eastAsia="es-EC"/>
          </w:rPr>
          <w:t>de</w:t>
        </w:r>
      </w:hyperlink>
      <w:r w:rsidRPr="009D3994">
        <w:rPr>
          <w:rFonts w:eastAsia="Times New Roman" w:cstheme="minorHAnsi"/>
          <w:sz w:val="24"/>
          <w:szCs w:val="24"/>
          <w:lang w:eastAsia="es-EC"/>
        </w:rPr>
        <w:t> </w:t>
      </w:r>
      <w:hyperlink r:id="rId13" w:history="1">
        <w:r w:rsidRPr="009D3994">
          <w:rPr>
            <w:rFonts w:eastAsia="Times New Roman" w:cstheme="minorHAnsi"/>
            <w:sz w:val="24"/>
            <w:szCs w:val="24"/>
            <w:lang w:eastAsia="es-EC"/>
          </w:rPr>
          <w:t>IVA</w:t>
        </w:r>
      </w:hyperlink>
      <w:r w:rsidRPr="009D3994">
        <w:rPr>
          <w:rFonts w:eastAsia="Times New Roman" w:cstheme="minorHAnsi"/>
          <w:sz w:val="24"/>
          <w:szCs w:val="24"/>
          <w:lang w:eastAsia="es-EC"/>
        </w:rPr>
        <w:t> </w:t>
      </w:r>
      <w:hyperlink r:id="rId14" w:history="1">
        <w:r w:rsidRPr="009D3994">
          <w:rPr>
            <w:rFonts w:eastAsia="Times New Roman" w:cstheme="minorHAnsi"/>
            <w:sz w:val="24"/>
            <w:szCs w:val="24"/>
            <w:lang w:eastAsia="es-EC"/>
          </w:rPr>
          <w:t>,</w:t>
        </w:r>
      </w:hyperlink>
      <w:r>
        <w:rPr>
          <w:rFonts w:eastAsia="Times New Roman" w:cstheme="minorHAnsi"/>
          <w:sz w:val="24"/>
          <w:szCs w:val="24"/>
          <w:lang w:eastAsia="es-EC"/>
        </w:rPr>
        <w:t> estado de resultados,</w:t>
      </w:r>
      <w:r w:rsidRPr="009D3994">
        <w:rPr>
          <w:rFonts w:eastAsia="Times New Roman" w:cstheme="minorHAnsi"/>
          <w:sz w:val="24"/>
          <w:szCs w:val="24"/>
          <w:lang w:eastAsia="es-EC"/>
        </w:rPr>
        <w:t> la gestión de los </w:t>
      </w:r>
      <w:hyperlink r:id="rId15" w:history="1">
        <w:r w:rsidRPr="009D3994">
          <w:rPr>
            <w:rFonts w:eastAsia="Times New Roman" w:cstheme="minorHAnsi"/>
            <w:sz w:val="24"/>
            <w:szCs w:val="24"/>
            <w:lang w:eastAsia="es-EC"/>
          </w:rPr>
          <w:t>activos</w:t>
        </w:r>
      </w:hyperlink>
      <w:r w:rsidRPr="009D3994">
        <w:rPr>
          <w:rFonts w:eastAsia="Times New Roman" w:cstheme="minorHAnsi"/>
          <w:sz w:val="24"/>
          <w:szCs w:val="24"/>
          <w:lang w:eastAsia="es-EC"/>
        </w:rPr>
        <w:t> o el </w:t>
      </w:r>
      <w:hyperlink r:id="rId16" w:history="1">
        <w:r w:rsidRPr="009D3994">
          <w:rPr>
            <w:rFonts w:eastAsia="Times New Roman" w:cstheme="minorHAnsi"/>
            <w:sz w:val="24"/>
            <w:szCs w:val="24"/>
            <w:lang w:eastAsia="es-EC"/>
          </w:rPr>
          <w:t>balance de situación</w:t>
        </w:r>
      </w:hyperlink>
      <w:r w:rsidRPr="009D3994">
        <w:rPr>
          <w:rFonts w:eastAsia="Times New Roman" w:cstheme="minorHAnsi"/>
          <w:sz w:val="24"/>
          <w:szCs w:val="24"/>
          <w:lang w:eastAsia="es-EC"/>
        </w:rPr>
        <w:t> se crean automáticamente.</w:t>
      </w:r>
    </w:p>
    <w:p w:rsidR="0001192C" w:rsidRDefault="008561E9" w:rsidP="008A5615">
      <w:pPr>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Pr>
          <w:rFonts w:eastAsia="Times New Roman" w:cstheme="minorHAnsi"/>
          <w:sz w:val="24"/>
          <w:szCs w:val="24"/>
          <w:lang w:eastAsia="es-EC"/>
        </w:rPr>
        <w:t>Servicio inmediato s</w:t>
      </w:r>
      <w:r w:rsidR="009D3994" w:rsidRPr="009D3994">
        <w:rPr>
          <w:rFonts w:eastAsia="Times New Roman" w:cstheme="minorHAnsi"/>
          <w:sz w:val="24"/>
          <w:szCs w:val="24"/>
          <w:lang w:eastAsia="es-EC"/>
        </w:rPr>
        <w:t>ólo tienes que acceder con una cuenta de e-mail, una contraseña y empiezas a trabajar.</w:t>
      </w:r>
    </w:p>
    <w:p w:rsidR="00174779" w:rsidRPr="00174779" w:rsidRDefault="00174779" w:rsidP="00174779">
      <w:pPr>
        <w:pStyle w:val="Prrafodelista"/>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174779">
        <w:rPr>
          <w:rFonts w:eastAsia="Times New Roman" w:cstheme="minorHAnsi"/>
          <w:i/>
          <w:iCs/>
          <w:sz w:val="24"/>
          <w:szCs w:val="24"/>
          <w:lang w:eastAsia="es-EC"/>
        </w:rPr>
        <w:t>Conocer tus egresos, ingresos y utilidades,</w:t>
      </w:r>
      <w:r w:rsidRPr="00174779">
        <w:rPr>
          <w:rFonts w:eastAsia="Times New Roman" w:cstheme="minorHAnsi"/>
          <w:sz w:val="24"/>
          <w:szCs w:val="24"/>
          <w:lang w:eastAsia="es-EC"/>
        </w:rPr>
        <w:t> revisando los estados financieros básicos (Balance General y Estado de Resultados).</w:t>
      </w:r>
    </w:p>
    <w:p w:rsidR="00174779" w:rsidRPr="00174779" w:rsidRDefault="00174779" w:rsidP="00174779">
      <w:pPr>
        <w:pStyle w:val="Prrafodelista"/>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174779">
        <w:rPr>
          <w:rFonts w:eastAsia="Times New Roman" w:cstheme="minorHAnsi"/>
          <w:sz w:val="24"/>
          <w:szCs w:val="24"/>
          <w:lang w:eastAsia="es-EC"/>
        </w:rPr>
        <w:t> </w:t>
      </w:r>
      <w:r w:rsidRPr="00174779">
        <w:rPr>
          <w:rFonts w:eastAsia="Times New Roman" w:cstheme="minorHAnsi"/>
          <w:i/>
          <w:iCs/>
          <w:sz w:val="24"/>
          <w:szCs w:val="24"/>
          <w:lang w:eastAsia="es-EC"/>
        </w:rPr>
        <w:t>Clasificar tus cuentas contables y saber si</w:t>
      </w:r>
      <w:r w:rsidRPr="00174779">
        <w:rPr>
          <w:rFonts w:eastAsia="Times New Roman" w:cstheme="minorHAnsi"/>
          <w:sz w:val="24"/>
          <w:szCs w:val="24"/>
          <w:lang w:eastAsia="es-EC"/>
        </w:rPr>
        <w:t> tendrás liquidez para futuras inversiones: Caja, cuentas bancarias, mercancía, créditos.</w:t>
      </w:r>
    </w:p>
    <w:p w:rsidR="00174779" w:rsidRPr="00174779" w:rsidRDefault="00174779" w:rsidP="00174779">
      <w:pPr>
        <w:pStyle w:val="Prrafodelista"/>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174779">
        <w:rPr>
          <w:rFonts w:eastAsia="Times New Roman" w:cstheme="minorHAnsi"/>
          <w:i/>
          <w:iCs/>
          <w:sz w:val="24"/>
          <w:szCs w:val="24"/>
          <w:lang w:eastAsia="es-EC"/>
        </w:rPr>
        <w:t>Facilitará el cálculo de tus impuestos a pagar.</w:t>
      </w:r>
      <w:r w:rsidRPr="00174779">
        <w:rPr>
          <w:rFonts w:eastAsia="Times New Roman" w:cstheme="minorHAnsi"/>
          <w:sz w:val="24"/>
          <w:szCs w:val="24"/>
          <w:lang w:eastAsia="es-EC"/>
        </w:rPr>
        <w:t> Al saber los ingresos y egresos, podrás calcular el IVA; Al saber el balance general anual obtendrás el impuesto sobre la renta.</w:t>
      </w:r>
    </w:p>
    <w:p w:rsidR="00174779" w:rsidRPr="00174779" w:rsidRDefault="00174779" w:rsidP="00174779">
      <w:pPr>
        <w:pStyle w:val="Prrafodelista"/>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174779">
        <w:rPr>
          <w:rFonts w:eastAsia="Times New Roman" w:cstheme="minorHAnsi"/>
          <w:i/>
          <w:iCs/>
          <w:sz w:val="24"/>
          <w:szCs w:val="24"/>
          <w:lang w:eastAsia="es-EC"/>
        </w:rPr>
        <w:t>Sabrás si tu negocio posee capacidad para invertir, estabilidad económica y solvencia</w:t>
      </w:r>
      <w:r w:rsidRPr="00174779">
        <w:rPr>
          <w:rFonts w:eastAsia="Times New Roman" w:cstheme="minorHAnsi"/>
          <w:sz w:val="24"/>
          <w:szCs w:val="24"/>
          <w:lang w:eastAsia="es-EC"/>
        </w:rPr>
        <w:t>. Los estados financieros que arroja el sistema te permitirán estar al tanto de tu capital.</w:t>
      </w:r>
    </w:p>
    <w:p w:rsidR="00174779" w:rsidRPr="00174779" w:rsidRDefault="00174779" w:rsidP="00174779">
      <w:pPr>
        <w:pStyle w:val="Prrafodelista"/>
        <w:numPr>
          <w:ilvl w:val="0"/>
          <w:numId w:val="2"/>
        </w:numPr>
        <w:shd w:val="clear" w:color="auto" w:fill="FFFFFF"/>
        <w:spacing w:before="100" w:beforeAutospacing="1" w:after="100" w:afterAutospacing="1" w:line="240" w:lineRule="auto"/>
        <w:jc w:val="both"/>
        <w:rPr>
          <w:rFonts w:eastAsia="Times New Roman" w:cstheme="minorHAnsi"/>
          <w:sz w:val="24"/>
          <w:szCs w:val="24"/>
          <w:lang w:eastAsia="es-EC"/>
        </w:rPr>
      </w:pPr>
      <w:r w:rsidRPr="00174779">
        <w:rPr>
          <w:rFonts w:eastAsia="Times New Roman" w:cstheme="minorHAnsi"/>
          <w:i/>
          <w:iCs/>
          <w:sz w:val="24"/>
          <w:szCs w:val="24"/>
          <w:lang w:eastAsia="es-EC"/>
        </w:rPr>
        <w:t>Podrás realizar mejor un plan contable,</w:t>
      </w:r>
      <w:r w:rsidRPr="00174779">
        <w:rPr>
          <w:rFonts w:eastAsia="Times New Roman" w:cstheme="minorHAnsi"/>
          <w:sz w:val="24"/>
          <w:szCs w:val="24"/>
          <w:lang w:eastAsia="es-EC"/>
        </w:rPr>
        <w:t> ya que sólo necesitarás ingresar al sistema tus datos financieros y este los clasificará automáticamente.</w:t>
      </w:r>
      <w:sdt>
        <w:sdtPr>
          <w:rPr>
            <w:rFonts w:eastAsia="Times New Roman" w:cstheme="minorHAnsi"/>
            <w:sz w:val="24"/>
            <w:szCs w:val="24"/>
            <w:lang w:eastAsia="es-EC"/>
          </w:rPr>
          <w:id w:val="-491179025"/>
          <w:citation/>
        </w:sdtPr>
        <w:sdtEndPr/>
        <w:sdtContent>
          <w:r w:rsidR="0011461C">
            <w:rPr>
              <w:rFonts w:eastAsia="Times New Roman" w:cstheme="minorHAnsi"/>
              <w:sz w:val="24"/>
              <w:szCs w:val="24"/>
              <w:lang w:eastAsia="es-EC"/>
            </w:rPr>
            <w:fldChar w:fldCharType="begin"/>
          </w:r>
          <w:r w:rsidR="0011461C">
            <w:rPr>
              <w:rFonts w:eastAsia="Times New Roman" w:cstheme="minorHAnsi"/>
              <w:sz w:val="24"/>
              <w:szCs w:val="24"/>
              <w:lang w:eastAsia="es-EC"/>
            </w:rPr>
            <w:instrText xml:space="preserve"> CITATION Emp \l 12298 </w:instrText>
          </w:r>
          <w:r w:rsidR="0011461C">
            <w:rPr>
              <w:rFonts w:eastAsia="Times New Roman" w:cstheme="minorHAnsi"/>
              <w:sz w:val="24"/>
              <w:szCs w:val="24"/>
              <w:lang w:eastAsia="es-EC"/>
            </w:rPr>
            <w:fldChar w:fldCharType="separate"/>
          </w:r>
          <w:r w:rsidR="0011461C">
            <w:rPr>
              <w:rFonts w:eastAsia="Times New Roman" w:cstheme="minorHAnsi"/>
              <w:noProof/>
              <w:sz w:val="24"/>
              <w:szCs w:val="24"/>
              <w:lang w:eastAsia="es-EC"/>
            </w:rPr>
            <w:t xml:space="preserve"> </w:t>
          </w:r>
          <w:r w:rsidR="0011461C" w:rsidRPr="0011461C">
            <w:rPr>
              <w:rFonts w:eastAsia="Times New Roman" w:cstheme="minorHAnsi"/>
              <w:noProof/>
              <w:sz w:val="24"/>
              <w:szCs w:val="24"/>
              <w:lang w:eastAsia="es-EC"/>
            </w:rPr>
            <w:t>(Emprender facil, s.f.)</w:t>
          </w:r>
          <w:r w:rsidR="0011461C">
            <w:rPr>
              <w:rFonts w:eastAsia="Times New Roman" w:cstheme="minorHAnsi"/>
              <w:sz w:val="24"/>
              <w:szCs w:val="24"/>
              <w:lang w:eastAsia="es-EC"/>
            </w:rPr>
            <w:fldChar w:fldCharType="end"/>
          </w:r>
        </w:sdtContent>
      </w:sdt>
    </w:p>
    <w:p w:rsidR="008A5615" w:rsidRPr="009D3994" w:rsidRDefault="008A5615" w:rsidP="008A5615">
      <w:pPr>
        <w:rPr>
          <w:rFonts w:cstheme="minorHAnsi"/>
          <w:sz w:val="24"/>
          <w:szCs w:val="24"/>
        </w:rPr>
      </w:pPr>
      <w:r w:rsidRPr="009D3994">
        <w:rPr>
          <w:rFonts w:cstheme="minorHAnsi"/>
          <w:sz w:val="24"/>
          <w:szCs w:val="24"/>
        </w:rPr>
        <w:t xml:space="preserve"> ¿Quiénes serían mis clientes?</w:t>
      </w:r>
    </w:p>
    <w:p w:rsidR="0001192C" w:rsidRPr="009D3994" w:rsidRDefault="0001192C" w:rsidP="0001192C">
      <w:pPr>
        <w:jc w:val="both"/>
        <w:rPr>
          <w:rFonts w:cstheme="minorHAnsi"/>
          <w:sz w:val="24"/>
          <w:szCs w:val="24"/>
        </w:rPr>
      </w:pPr>
      <w:r w:rsidRPr="009D3994">
        <w:rPr>
          <w:rFonts w:cstheme="minorHAnsi"/>
          <w:sz w:val="24"/>
          <w:szCs w:val="24"/>
        </w:rPr>
        <w:t xml:space="preserve">Los potenciales clientes son los contribuyentes principalmente y aquellos profesionales interesados en adquirir herramientas que ayuden a mejorar la organización de sus finanzas </w:t>
      </w:r>
    </w:p>
    <w:p w:rsidR="008A5615" w:rsidRPr="009D3994" w:rsidRDefault="008A5615" w:rsidP="008A5615">
      <w:pPr>
        <w:rPr>
          <w:rFonts w:cstheme="minorHAnsi"/>
          <w:sz w:val="24"/>
          <w:szCs w:val="24"/>
        </w:rPr>
      </w:pPr>
      <w:r w:rsidRPr="009D3994">
        <w:rPr>
          <w:rFonts w:cstheme="minorHAnsi"/>
          <w:sz w:val="24"/>
          <w:szCs w:val="24"/>
        </w:rPr>
        <w:t xml:space="preserve"> ¿Qué precio tendrá? </w:t>
      </w:r>
    </w:p>
    <w:p w:rsidR="0001192C" w:rsidRPr="009D3994" w:rsidRDefault="0001192C" w:rsidP="009D3994">
      <w:pPr>
        <w:jc w:val="both"/>
        <w:rPr>
          <w:rFonts w:cstheme="minorHAnsi"/>
          <w:sz w:val="24"/>
          <w:szCs w:val="24"/>
        </w:rPr>
      </w:pPr>
      <w:r w:rsidRPr="009D3994">
        <w:rPr>
          <w:rFonts w:cstheme="minorHAnsi"/>
          <w:sz w:val="24"/>
          <w:szCs w:val="24"/>
        </w:rPr>
        <w:t>El costo del servicio debe ser accesible para todos los interesados y basados en un estudio de mercado online se ha determinado que el r</w:t>
      </w:r>
      <w:r w:rsidR="009D3994">
        <w:rPr>
          <w:rFonts w:cstheme="minorHAnsi"/>
          <w:sz w:val="24"/>
          <w:szCs w:val="24"/>
        </w:rPr>
        <w:t>ango debe estar entre 30 a 50 d</w:t>
      </w:r>
      <w:r w:rsidR="009D3994" w:rsidRPr="009D3994">
        <w:rPr>
          <w:rFonts w:cstheme="minorHAnsi"/>
          <w:sz w:val="24"/>
          <w:szCs w:val="24"/>
        </w:rPr>
        <w:t>ólares</w:t>
      </w:r>
    </w:p>
    <w:p w:rsidR="00A70F98" w:rsidRDefault="00A70F98" w:rsidP="00A70F98">
      <w:pPr>
        <w:jc w:val="both"/>
        <w:rPr>
          <w:rFonts w:cstheme="minorHAnsi"/>
          <w:sz w:val="24"/>
          <w:szCs w:val="24"/>
        </w:rPr>
      </w:pPr>
    </w:p>
    <w:sdt>
      <w:sdtPr>
        <w:rPr>
          <w:lang w:val="es-ES"/>
        </w:rPr>
        <w:id w:val="-955555441"/>
        <w:docPartObj>
          <w:docPartGallery w:val="Bibliographies"/>
          <w:docPartUnique/>
        </w:docPartObj>
      </w:sdtPr>
      <w:sdtEndPr>
        <w:rPr>
          <w:rFonts w:asciiTheme="minorHAnsi" w:eastAsiaTheme="minorHAnsi" w:hAnsiTheme="minorHAnsi" w:cstheme="minorBidi"/>
          <w:b/>
          <w:bCs/>
          <w:color w:val="auto"/>
          <w:sz w:val="22"/>
          <w:szCs w:val="22"/>
          <w:lang w:val="es-EC" w:eastAsia="en-US"/>
        </w:rPr>
      </w:sdtEndPr>
      <w:sdtContent>
        <w:p w:rsidR="00D0468E" w:rsidRDefault="00D0468E">
          <w:pPr>
            <w:pStyle w:val="Ttulo1"/>
          </w:pPr>
          <w:r>
            <w:rPr>
              <w:lang w:val="es-ES"/>
            </w:rPr>
            <w:t>Trabajos citados</w:t>
          </w:r>
        </w:p>
        <w:p w:rsidR="00D0468E" w:rsidRDefault="00D0468E" w:rsidP="00D0468E">
          <w:pPr>
            <w:pStyle w:val="Bibliografa"/>
            <w:ind w:left="720" w:hanging="720"/>
            <w:rPr>
              <w:noProof/>
              <w:sz w:val="24"/>
              <w:szCs w:val="24"/>
              <w:lang w:val="es-ES"/>
            </w:rPr>
          </w:pPr>
          <w:r>
            <w:fldChar w:fldCharType="begin"/>
          </w:r>
          <w:r>
            <w:instrText>BIBLIOGRAPHY</w:instrText>
          </w:r>
          <w:r>
            <w:fldChar w:fldCharType="separate"/>
          </w:r>
          <w:r>
            <w:rPr>
              <w:i/>
              <w:iCs/>
              <w:noProof/>
              <w:lang w:val="es-ES"/>
            </w:rPr>
            <w:t>Debitoor</w:t>
          </w:r>
          <w:r>
            <w:rPr>
              <w:noProof/>
              <w:lang w:val="es-ES"/>
            </w:rPr>
            <w:t>. (s.f.). Obtenido de https://debitoor.es/guia-pequenas-empresas/contabilidad/contabilidad-online-la-mejor-solucion-para-tu-negocio</w:t>
          </w:r>
        </w:p>
        <w:p w:rsidR="00D0468E" w:rsidRDefault="00D0468E" w:rsidP="00D0468E">
          <w:pPr>
            <w:pStyle w:val="Bibliografa"/>
            <w:ind w:left="720" w:hanging="720"/>
            <w:rPr>
              <w:noProof/>
              <w:lang w:val="es-ES"/>
            </w:rPr>
          </w:pPr>
          <w:r>
            <w:rPr>
              <w:i/>
              <w:iCs/>
              <w:noProof/>
              <w:lang w:val="es-ES"/>
            </w:rPr>
            <w:t>Emprender facil</w:t>
          </w:r>
          <w:r>
            <w:rPr>
              <w:noProof/>
              <w:lang w:val="es-ES"/>
            </w:rPr>
            <w:t>. (s.f.). Obtenido de http://www.emprender-facil.com/es/contabilidad-online/</w:t>
          </w:r>
        </w:p>
        <w:p w:rsidR="00D0468E" w:rsidRDefault="00D0468E" w:rsidP="00D0468E">
          <w:pPr>
            <w:pStyle w:val="Bibliografa"/>
            <w:ind w:left="720" w:hanging="720"/>
            <w:rPr>
              <w:noProof/>
              <w:lang w:val="es-ES"/>
            </w:rPr>
          </w:pPr>
          <w:r>
            <w:rPr>
              <w:i/>
              <w:iCs/>
              <w:noProof/>
              <w:lang w:val="es-ES"/>
            </w:rPr>
            <w:t>Entrepreneur</w:t>
          </w:r>
          <w:r>
            <w:rPr>
              <w:noProof/>
              <w:lang w:val="es-ES"/>
            </w:rPr>
            <w:t>. (07 de 01 de 2018). Obtenido de https://www.entrepreneur.com/article/273576</w:t>
          </w:r>
        </w:p>
        <w:p w:rsidR="00D0468E" w:rsidRDefault="00D0468E" w:rsidP="00D0468E">
          <w:r>
            <w:rPr>
              <w:b/>
              <w:bCs/>
            </w:rPr>
            <w:fldChar w:fldCharType="end"/>
          </w:r>
        </w:p>
      </w:sdtContent>
    </w:sdt>
    <w:p w:rsidR="00D0468E" w:rsidRDefault="00D0468E" w:rsidP="00A70F98">
      <w:pPr>
        <w:jc w:val="both"/>
        <w:rPr>
          <w:rFonts w:cstheme="minorHAnsi"/>
          <w:sz w:val="24"/>
          <w:szCs w:val="24"/>
        </w:rPr>
      </w:pPr>
    </w:p>
    <w:p w:rsidR="00E53ACA" w:rsidRDefault="009774A8" w:rsidP="00E53ACA">
      <w:pPr>
        <w:pStyle w:val="Prrafodelista"/>
        <w:numPr>
          <w:ilvl w:val="0"/>
          <w:numId w:val="3"/>
        </w:numPr>
        <w:rPr>
          <w:rFonts w:cstheme="minorHAnsi"/>
          <w:sz w:val="24"/>
          <w:szCs w:val="24"/>
        </w:rPr>
      </w:pPr>
      <w:r w:rsidRPr="009774A8">
        <w:rPr>
          <w:rFonts w:cstheme="minorHAnsi"/>
          <w:sz w:val="24"/>
          <w:szCs w:val="24"/>
        </w:rPr>
        <w:lastRenderedPageBreak/>
        <w:t xml:space="preserve">Validar la idea de producto en el mercado aplicando el tablero de </w:t>
      </w:r>
      <w:proofErr w:type="spellStart"/>
      <w:r w:rsidRPr="009774A8">
        <w:rPr>
          <w:rFonts w:cstheme="minorHAnsi"/>
          <w:sz w:val="24"/>
          <w:szCs w:val="24"/>
        </w:rPr>
        <w:t>Javelín</w:t>
      </w:r>
      <w:proofErr w:type="spellEnd"/>
      <w:r w:rsidRPr="009774A8">
        <w:rPr>
          <w:rFonts w:cstheme="minorHAnsi"/>
          <w:sz w:val="24"/>
          <w:szCs w:val="24"/>
        </w:rPr>
        <w:t xml:space="preserve">.  </w:t>
      </w:r>
    </w:p>
    <w:p w:rsidR="00E53ACA" w:rsidRPr="00E53ACA" w:rsidRDefault="00E53ACA" w:rsidP="00E53ACA">
      <w:pPr>
        <w:pStyle w:val="Prrafodelista"/>
        <w:ind w:left="502"/>
        <w:rPr>
          <w:rFonts w:cstheme="minorHAnsi"/>
          <w:sz w:val="24"/>
          <w:szCs w:val="24"/>
        </w:rPr>
      </w:pPr>
    </w:p>
    <w:p w:rsidR="009774A8" w:rsidRDefault="009774A8" w:rsidP="009774A8">
      <w:pPr>
        <w:pStyle w:val="Prrafodelista"/>
        <w:ind w:left="502"/>
        <w:rPr>
          <w:rFonts w:cstheme="minorHAnsi"/>
          <w:sz w:val="24"/>
          <w:szCs w:val="24"/>
        </w:rPr>
      </w:pPr>
      <w:r>
        <w:rPr>
          <w:rFonts w:cstheme="minorHAnsi"/>
          <w:sz w:val="24"/>
          <w:szCs w:val="24"/>
        </w:rPr>
        <w:t>Para esta etapa se ha realizado la primera validación con una encuesta online que arrojo los siguientes resultados</w:t>
      </w:r>
    </w:p>
    <w:p w:rsidR="009774A8" w:rsidRPr="003E0B2A" w:rsidRDefault="007E285A" w:rsidP="009774A8">
      <w:pPr>
        <w:tabs>
          <w:tab w:val="left" w:pos="5445"/>
        </w:tabs>
        <w:jc w:val="both"/>
        <w:rPr>
          <w:rFonts w:cstheme="minorHAnsi"/>
          <w:color w:val="000000" w:themeColor="text1"/>
        </w:rPr>
      </w:pPr>
      <w:r>
        <w:rPr>
          <w:rFonts w:ascii="Arial" w:hAnsi="Arial" w:cs="Arial"/>
          <w:noProof/>
          <w:sz w:val="20"/>
          <w:szCs w:val="20"/>
          <w:lang w:val="es-ES" w:eastAsia="es-ES"/>
        </w:rPr>
        <mc:AlternateContent>
          <mc:Choice Requires="wps">
            <w:drawing>
              <wp:anchor distT="0" distB="0" distL="114300" distR="114300" simplePos="0" relativeHeight="251741184" behindDoc="0" locked="0" layoutInCell="1" allowOverlap="1" wp14:anchorId="395148B8" wp14:editId="7E5F89D1">
                <wp:simplePos x="0" y="0"/>
                <wp:positionH relativeFrom="margin">
                  <wp:posOffset>500380</wp:posOffset>
                </wp:positionH>
                <wp:positionV relativeFrom="paragraph">
                  <wp:posOffset>161925</wp:posOffset>
                </wp:positionV>
                <wp:extent cx="5105400" cy="1190625"/>
                <wp:effectExtent l="0" t="0" r="19050" b="2857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1190625"/>
                        </a:xfrm>
                        <a:prstGeom prst="rect">
                          <a:avLst/>
                        </a:prstGeom>
                        <a:solidFill>
                          <a:sysClr val="window" lastClr="FFFFFF"/>
                        </a:solidFill>
                        <a:ln w="25400" cap="flat" cmpd="sng" algn="ctr">
                          <a:solidFill>
                            <a:sysClr val="windowText" lastClr="000000"/>
                          </a:solidFill>
                          <a:prstDash val="solid"/>
                        </a:ln>
                        <a:effectLst/>
                      </wps:spPr>
                      <wps:txbx>
                        <w:txbxContent>
                          <w:p w:rsidR="00430C77" w:rsidRDefault="00430C77" w:rsidP="009774A8">
                            <w:pPr>
                              <w:autoSpaceDE w:val="0"/>
                              <w:autoSpaceDN w:val="0"/>
                              <w:adjustRightInd w:val="0"/>
                              <w:spacing w:after="0" w:line="240" w:lineRule="auto"/>
                              <w:jc w:val="center"/>
                              <w:rPr>
                                <w:rFonts w:ascii="Arial" w:hAnsi="Arial" w:cs="Arial"/>
                                <w:b/>
                                <w:bCs/>
                                <w:sz w:val="19"/>
                                <w:szCs w:val="19"/>
                              </w:rPr>
                            </w:pPr>
                          </w:p>
                          <w:p w:rsidR="00430C77" w:rsidRPr="00C10708" w:rsidRDefault="00430C77" w:rsidP="009774A8">
                            <w:pPr>
                              <w:autoSpaceDE w:val="0"/>
                              <w:autoSpaceDN w:val="0"/>
                              <w:adjustRightInd w:val="0"/>
                              <w:spacing w:after="0" w:line="240" w:lineRule="auto"/>
                              <w:jc w:val="center"/>
                              <w:rPr>
                                <w:rFonts w:ascii="Arial" w:hAnsi="Arial" w:cs="Arial"/>
                                <w:b/>
                                <w:bCs/>
                                <w:sz w:val="20"/>
                                <w:szCs w:val="20"/>
                              </w:rPr>
                            </w:pPr>
                            <w:r w:rsidRPr="00C10708">
                              <w:rPr>
                                <w:rFonts w:ascii="Arial" w:hAnsi="Arial" w:cs="Arial"/>
                                <w:b/>
                                <w:bCs/>
                                <w:sz w:val="20"/>
                                <w:szCs w:val="20"/>
                              </w:rPr>
                              <w:t>Universidad Técnica Particular de Loja</w:t>
                            </w:r>
                          </w:p>
                          <w:p w:rsidR="00430C77" w:rsidRPr="00C10708" w:rsidRDefault="00430C77" w:rsidP="009774A8">
                            <w:pPr>
                              <w:rPr>
                                <w:rFonts w:ascii="Arial" w:hAnsi="Arial" w:cs="Arial"/>
                                <w:sz w:val="20"/>
                                <w:szCs w:val="20"/>
                              </w:rPr>
                            </w:pPr>
                          </w:p>
                          <w:p w:rsidR="00430C77" w:rsidRPr="00C10708" w:rsidRDefault="00430C77" w:rsidP="009774A8">
                            <w:pPr>
                              <w:jc w:val="both"/>
                              <w:rPr>
                                <w:rFonts w:ascii="Arial" w:hAnsi="Arial" w:cs="Arial"/>
                                <w:sz w:val="20"/>
                                <w:szCs w:val="20"/>
                              </w:rPr>
                            </w:pPr>
                            <w:r w:rsidRPr="00C10708">
                              <w:rPr>
                                <w:rFonts w:ascii="Arial" w:hAnsi="Arial" w:cs="Arial"/>
                                <w:sz w:val="20"/>
                                <w:szCs w:val="20"/>
                              </w:rPr>
                              <w:t xml:space="preserve">Buenos días (tardes), soy estudiante de la facultad de ciencias contables de la Universidad </w:t>
                            </w:r>
                            <w:r>
                              <w:rPr>
                                <w:rFonts w:ascii="Arial" w:hAnsi="Arial" w:cs="Arial"/>
                                <w:sz w:val="20"/>
                                <w:szCs w:val="20"/>
                              </w:rPr>
                              <w:t>T</w:t>
                            </w:r>
                            <w:r w:rsidRPr="00C10708">
                              <w:rPr>
                                <w:rFonts w:ascii="Arial" w:hAnsi="Arial" w:cs="Arial"/>
                                <w:sz w:val="20"/>
                                <w:szCs w:val="20"/>
                              </w:rPr>
                              <w:t xml:space="preserve">écnica </w:t>
                            </w:r>
                            <w:r>
                              <w:rPr>
                                <w:rFonts w:ascii="Arial" w:hAnsi="Arial" w:cs="Arial"/>
                                <w:sz w:val="20"/>
                                <w:szCs w:val="20"/>
                              </w:rPr>
                              <w:t>P</w:t>
                            </w:r>
                            <w:r w:rsidRPr="00C10708">
                              <w:rPr>
                                <w:rFonts w:ascii="Arial" w:hAnsi="Arial" w:cs="Arial"/>
                                <w:sz w:val="20"/>
                                <w:szCs w:val="20"/>
                              </w:rPr>
                              <w:t xml:space="preserve">articular de Loja y estoy realizando una investigación para </w:t>
                            </w:r>
                            <w:r>
                              <w:rPr>
                                <w:rFonts w:ascii="Arial" w:hAnsi="Arial" w:cs="Arial"/>
                                <w:sz w:val="20"/>
                                <w:szCs w:val="20"/>
                              </w:rPr>
                              <w:t>establecer las necesidades de la población en servicios contables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5148B8" id="_x0000_t202" coordsize="21600,21600" o:spt="202" path="m,l,21600r21600,l21600,xe">
                <v:stroke joinstyle="miter"/>
                <v:path gradientshapeok="t" o:connecttype="rect"/>
              </v:shapetype>
              <v:shape id="Cuadro de texto 3" o:spid="_x0000_s1026" type="#_x0000_t202" style="position:absolute;left:0;text-align:left;margin-left:39.4pt;margin-top:12.75pt;width:402pt;height:93.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" fillcolor="window" strokecolor="windowText" strokeweight="2pt">
                <v:path arrowok="t"/>
                <v:textbox>
                  <w:txbxContent>
                    <w:p w:rsidR="00430C77" w:rsidRDefault="00430C77" w:rsidP="009774A8">
                      <w:pPr>
                        <w:autoSpaceDE w:val="0"/>
                        <w:autoSpaceDN w:val="0"/>
                        <w:adjustRightInd w:val="0"/>
                        <w:spacing w:after="0" w:line="240" w:lineRule="auto"/>
                        <w:jc w:val="center"/>
                        <w:rPr>
                          <w:rFonts w:ascii="Arial" w:hAnsi="Arial" w:cs="Arial"/>
                          <w:b/>
                          <w:bCs/>
                          <w:sz w:val="19"/>
                          <w:szCs w:val="19"/>
                        </w:rPr>
                      </w:pPr>
                    </w:p>
                    <w:p w:rsidR="00430C77" w:rsidRPr="00C10708" w:rsidRDefault="00430C77" w:rsidP="009774A8">
                      <w:pPr>
                        <w:autoSpaceDE w:val="0"/>
                        <w:autoSpaceDN w:val="0"/>
                        <w:adjustRightInd w:val="0"/>
                        <w:spacing w:after="0" w:line="240" w:lineRule="auto"/>
                        <w:jc w:val="center"/>
                        <w:rPr>
                          <w:rFonts w:ascii="Arial" w:hAnsi="Arial" w:cs="Arial"/>
                          <w:b/>
                          <w:bCs/>
                          <w:sz w:val="20"/>
                          <w:szCs w:val="20"/>
                        </w:rPr>
                      </w:pPr>
                      <w:r w:rsidRPr="00C10708">
                        <w:rPr>
                          <w:rFonts w:ascii="Arial" w:hAnsi="Arial" w:cs="Arial"/>
                          <w:b/>
                          <w:bCs/>
                          <w:sz w:val="20"/>
                          <w:szCs w:val="20"/>
                        </w:rPr>
                        <w:t>Universidad Técnica Particular de Loja</w:t>
                      </w:r>
                    </w:p>
                    <w:p w:rsidR="00430C77" w:rsidRPr="00C10708" w:rsidRDefault="00430C77" w:rsidP="009774A8">
                      <w:pPr>
                        <w:rPr>
                          <w:rFonts w:ascii="Arial" w:hAnsi="Arial" w:cs="Arial"/>
                          <w:sz w:val="20"/>
                          <w:szCs w:val="20"/>
                        </w:rPr>
                      </w:pPr>
                    </w:p>
                    <w:p w:rsidR="00430C77" w:rsidRPr="00C10708" w:rsidRDefault="00430C77" w:rsidP="009774A8">
                      <w:pPr>
                        <w:jc w:val="both"/>
                        <w:rPr>
                          <w:rFonts w:ascii="Arial" w:hAnsi="Arial" w:cs="Arial"/>
                          <w:sz w:val="20"/>
                          <w:szCs w:val="20"/>
                        </w:rPr>
                      </w:pPr>
                      <w:r w:rsidRPr="00C10708">
                        <w:rPr>
                          <w:rFonts w:ascii="Arial" w:hAnsi="Arial" w:cs="Arial"/>
                          <w:sz w:val="20"/>
                          <w:szCs w:val="20"/>
                        </w:rPr>
                        <w:t xml:space="preserve">Buenos días (tardes), soy estudiante de la facultad de ciencias contables de la Universidad </w:t>
                      </w:r>
                      <w:r>
                        <w:rPr>
                          <w:rFonts w:ascii="Arial" w:hAnsi="Arial" w:cs="Arial"/>
                          <w:sz w:val="20"/>
                          <w:szCs w:val="20"/>
                        </w:rPr>
                        <w:t>T</w:t>
                      </w:r>
                      <w:r w:rsidRPr="00C10708">
                        <w:rPr>
                          <w:rFonts w:ascii="Arial" w:hAnsi="Arial" w:cs="Arial"/>
                          <w:sz w:val="20"/>
                          <w:szCs w:val="20"/>
                        </w:rPr>
                        <w:t xml:space="preserve">écnica </w:t>
                      </w:r>
                      <w:r>
                        <w:rPr>
                          <w:rFonts w:ascii="Arial" w:hAnsi="Arial" w:cs="Arial"/>
                          <w:sz w:val="20"/>
                          <w:szCs w:val="20"/>
                        </w:rPr>
                        <w:t>P</w:t>
                      </w:r>
                      <w:r w:rsidRPr="00C10708">
                        <w:rPr>
                          <w:rFonts w:ascii="Arial" w:hAnsi="Arial" w:cs="Arial"/>
                          <w:sz w:val="20"/>
                          <w:szCs w:val="20"/>
                        </w:rPr>
                        <w:t xml:space="preserve">articular de Loja y estoy realizando una investigación para </w:t>
                      </w:r>
                      <w:r>
                        <w:rPr>
                          <w:rFonts w:ascii="Arial" w:hAnsi="Arial" w:cs="Arial"/>
                          <w:sz w:val="20"/>
                          <w:szCs w:val="20"/>
                        </w:rPr>
                        <w:t>establecer las necesidades de la población en servicios contables</w:t>
                      </w:r>
                    </w:p>
                  </w:txbxContent>
                </v:textbox>
                <w10:wrap anchorx="margin"/>
              </v:shape>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Default="009774A8" w:rsidP="009774A8">
      <w:pPr>
        <w:autoSpaceDE w:val="0"/>
        <w:autoSpaceDN w:val="0"/>
        <w:adjustRightInd w:val="0"/>
        <w:spacing w:after="0" w:line="240" w:lineRule="auto"/>
        <w:rPr>
          <w:rFonts w:ascii="Arial" w:hAnsi="Arial" w:cs="Arial"/>
          <w:b/>
          <w:bCs/>
          <w:sz w:val="20"/>
          <w:szCs w:val="20"/>
        </w:rPr>
      </w:pPr>
    </w:p>
    <w:p w:rsidR="009774A8" w:rsidRPr="00C941EA" w:rsidRDefault="009774A8" w:rsidP="009774A8">
      <w:pPr>
        <w:autoSpaceDE w:val="0"/>
        <w:autoSpaceDN w:val="0"/>
        <w:adjustRightInd w:val="0"/>
        <w:spacing w:after="0" w:line="240" w:lineRule="auto"/>
        <w:rPr>
          <w:rFonts w:ascii="Arial" w:hAnsi="Arial" w:cs="Arial"/>
          <w:b/>
          <w:bCs/>
          <w:sz w:val="20"/>
          <w:szCs w:val="20"/>
        </w:rPr>
      </w:pPr>
    </w:p>
    <w:p w:rsidR="009774A8" w:rsidRPr="00C941EA" w:rsidRDefault="009774A8" w:rsidP="009774A8">
      <w:pPr>
        <w:autoSpaceDE w:val="0"/>
        <w:autoSpaceDN w:val="0"/>
        <w:adjustRightInd w:val="0"/>
        <w:spacing w:after="0" w:line="240" w:lineRule="auto"/>
        <w:rPr>
          <w:rFonts w:ascii="Arial" w:hAnsi="Arial" w:cs="Arial"/>
          <w:b/>
          <w:bCs/>
          <w:sz w:val="20"/>
          <w:szCs w:val="20"/>
        </w:rPr>
      </w:pPr>
      <w:r w:rsidRPr="00C941EA">
        <w:rPr>
          <w:rFonts w:ascii="Arial" w:hAnsi="Arial" w:cs="Arial"/>
          <w:b/>
          <w:bCs/>
          <w:sz w:val="20"/>
          <w:szCs w:val="20"/>
        </w:rPr>
        <w:t>DATOS INFORMATIVOS</w:t>
      </w:r>
    </w:p>
    <w:p w:rsidR="009774A8" w:rsidRPr="00C941EA"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36064" behindDoc="0" locked="0" layoutInCell="1" allowOverlap="1" wp14:anchorId="32370FA3" wp14:editId="055FABAC">
                <wp:simplePos x="0" y="0"/>
                <wp:positionH relativeFrom="column">
                  <wp:posOffset>3958590</wp:posOffset>
                </wp:positionH>
                <wp:positionV relativeFrom="paragraph">
                  <wp:posOffset>113030</wp:posOffset>
                </wp:positionV>
                <wp:extent cx="285750" cy="247650"/>
                <wp:effectExtent l="0" t="0" r="19050" b="19050"/>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7656B7" id="Rectángulo 14" o:spid="_x0000_s1026" style="position:absolute;margin-left:311.7pt;margin-top:8.9pt;width:22.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35040" behindDoc="0" locked="0" layoutInCell="1" allowOverlap="1" wp14:anchorId="42499597" wp14:editId="1BFC8CDC">
                <wp:simplePos x="0" y="0"/>
                <wp:positionH relativeFrom="column">
                  <wp:posOffset>1824990</wp:posOffset>
                </wp:positionH>
                <wp:positionV relativeFrom="paragraph">
                  <wp:posOffset>93980</wp:posOffset>
                </wp:positionV>
                <wp:extent cx="285750" cy="247650"/>
                <wp:effectExtent l="0" t="0" r="19050" b="19050"/>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0716063" id="Rectángulo 22" o:spid="_x0000_s1026" style="position:absolute;margin-left:143.7pt;margin-top:7.4pt;width:22.5pt;height:1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" fillcolor="window" strokecolor="windowText" strokeweight="2pt">
                <v:path arrowok="t"/>
              </v:rect>
            </w:pict>
          </mc:Fallback>
        </mc:AlternateContent>
      </w: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Sexo: </w:t>
      </w:r>
      <w:r w:rsidRPr="00C941EA">
        <w:rPr>
          <w:rFonts w:ascii="Arial" w:hAnsi="Arial" w:cs="Arial"/>
          <w:sz w:val="20"/>
          <w:szCs w:val="20"/>
        </w:rPr>
        <w:tab/>
      </w:r>
      <w:r w:rsidRPr="00C941EA">
        <w:rPr>
          <w:rFonts w:ascii="Arial" w:hAnsi="Arial" w:cs="Arial"/>
          <w:sz w:val="20"/>
          <w:szCs w:val="20"/>
        </w:rPr>
        <w:tab/>
        <w:t xml:space="preserve">Femenino </w:t>
      </w:r>
      <w:r w:rsidRPr="00C941EA">
        <w:rPr>
          <w:rFonts w:ascii="Arial" w:hAnsi="Arial" w:cs="Arial"/>
          <w:sz w:val="20"/>
          <w:szCs w:val="20"/>
        </w:rPr>
        <w:tab/>
      </w:r>
      <w:r w:rsidRPr="00C941EA">
        <w:rPr>
          <w:rFonts w:ascii="Arial" w:hAnsi="Arial" w:cs="Arial"/>
          <w:sz w:val="20"/>
          <w:szCs w:val="20"/>
        </w:rPr>
        <w:tab/>
      </w:r>
      <w:r w:rsidRPr="00C941EA">
        <w:rPr>
          <w:rFonts w:ascii="Arial" w:hAnsi="Arial" w:cs="Arial"/>
          <w:sz w:val="20"/>
          <w:szCs w:val="20"/>
        </w:rPr>
        <w:tab/>
      </w:r>
      <w:r w:rsidRPr="00C941EA">
        <w:rPr>
          <w:rFonts w:ascii="Arial" w:hAnsi="Arial" w:cs="Arial"/>
          <w:sz w:val="20"/>
          <w:szCs w:val="20"/>
        </w:rPr>
        <w:tab/>
        <w:t>Masculino</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Edad: ………………………………….</w:t>
      </w:r>
    </w:p>
    <w:p w:rsidR="009774A8" w:rsidRPr="00C941EA" w:rsidRDefault="009774A8" w:rsidP="009774A8">
      <w:pPr>
        <w:autoSpaceDE w:val="0"/>
        <w:autoSpaceDN w:val="0"/>
        <w:adjustRightInd w:val="0"/>
        <w:spacing w:after="0" w:line="240" w:lineRule="auto"/>
        <w:rPr>
          <w:rFonts w:ascii="Arial" w:hAnsi="Arial" w:cs="Arial"/>
          <w:b/>
          <w:bCs/>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b/>
          <w:bCs/>
          <w:sz w:val="20"/>
          <w:szCs w:val="20"/>
        </w:rPr>
        <w:t>Instrucciones</w:t>
      </w:r>
      <w:r w:rsidRPr="00C941EA">
        <w:rPr>
          <w:rFonts w:ascii="Arial" w:hAnsi="Arial" w:cs="Arial"/>
          <w:sz w:val="20"/>
          <w:szCs w:val="20"/>
        </w:rPr>
        <w:t>: Marque con una x la respuesta correcta</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1.- ¿Estarí</w:t>
      </w:r>
      <w:r>
        <w:rPr>
          <w:rFonts w:ascii="Arial" w:hAnsi="Arial" w:cs="Arial"/>
          <w:sz w:val="20"/>
          <w:szCs w:val="20"/>
        </w:rPr>
        <w:t>a usted dispuesto a contratar a un profesional para los servicios contable</w:t>
      </w:r>
      <w:r w:rsidRPr="00C941EA">
        <w:rPr>
          <w:rFonts w:ascii="Arial" w:hAnsi="Arial" w:cs="Arial"/>
          <w:sz w:val="20"/>
          <w:szCs w:val="20"/>
        </w:rPr>
        <w:t>?</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38112" behindDoc="0" locked="0" layoutInCell="1" allowOverlap="1" wp14:anchorId="42B4A6F1" wp14:editId="27754F48">
                <wp:simplePos x="0" y="0"/>
                <wp:positionH relativeFrom="column">
                  <wp:posOffset>3939540</wp:posOffset>
                </wp:positionH>
                <wp:positionV relativeFrom="paragraph">
                  <wp:posOffset>65405</wp:posOffset>
                </wp:positionV>
                <wp:extent cx="285750" cy="247650"/>
                <wp:effectExtent l="0" t="0" r="19050" b="19050"/>
                <wp:wrapNone/>
                <wp:docPr id="32"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10C1E1" id="Rectángulo 32" o:spid="_x0000_s1026" style="position:absolute;margin-left:310.2pt;margin-top:5.15pt;width:22.5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37088" behindDoc="0" locked="0" layoutInCell="1" allowOverlap="1" wp14:anchorId="5A6F4DED" wp14:editId="7B0D75F4">
                <wp:simplePos x="0" y="0"/>
                <wp:positionH relativeFrom="column">
                  <wp:posOffset>1824990</wp:posOffset>
                </wp:positionH>
                <wp:positionV relativeFrom="paragraph">
                  <wp:posOffset>74930</wp:posOffset>
                </wp:positionV>
                <wp:extent cx="285750" cy="247650"/>
                <wp:effectExtent l="0" t="0" r="19050" b="19050"/>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1FBF85" id="Rectángulo 54" o:spid="_x0000_s1026" style="position:absolute;margin-left:143.7pt;margin-top:5.9pt;width:22.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" fillcolor="window" strokecolor="windowText" strokeweight="2pt">
                <v:path arrowok="t"/>
              </v:rect>
            </w:pict>
          </mc:Fallback>
        </mc:AlternateContent>
      </w: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                                     SI                                                        NO</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2.- ¿Alguna vez usted ha contratado </w:t>
      </w:r>
      <w:r>
        <w:rPr>
          <w:rFonts w:ascii="Arial" w:hAnsi="Arial" w:cs="Arial"/>
          <w:sz w:val="20"/>
          <w:szCs w:val="20"/>
        </w:rPr>
        <w:t>un servicio contable? Si su respuesta es SI</w:t>
      </w:r>
      <w:r w:rsidRPr="00C941EA">
        <w:rPr>
          <w:rFonts w:ascii="Arial" w:hAnsi="Arial" w:cs="Arial"/>
          <w:sz w:val="20"/>
          <w:szCs w:val="20"/>
        </w:rPr>
        <w:t xml:space="preserve"> indique por qué.</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0160" behindDoc="0" locked="0" layoutInCell="1" allowOverlap="1" wp14:anchorId="4E731151" wp14:editId="2F6C3E0C">
                <wp:simplePos x="0" y="0"/>
                <wp:positionH relativeFrom="column">
                  <wp:posOffset>3939540</wp:posOffset>
                </wp:positionH>
                <wp:positionV relativeFrom="paragraph">
                  <wp:posOffset>65405</wp:posOffset>
                </wp:positionV>
                <wp:extent cx="285750" cy="247650"/>
                <wp:effectExtent l="0" t="0" r="19050" b="19050"/>
                <wp:wrapNone/>
                <wp:docPr id="56" name="Rectángul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803342" id="Rectángulo 56" o:spid="_x0000_s1026" style="position:absolute;margin-left:310.2pt;margin-top:5.15pt;width:22.5pt;height: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39136" behindDoc="0" locked="0" layoutInCell="1" allowOverlap="1" wp14:anchorId="6695223B" wp14:editId="024F2367">
                <wp:simplePos x="0" y="0"/>
                <wp:positionH relativeFrom="column">
                  <wp:posOffset>1824990</wp:posOffset>
                </wp:positionH>
                <wp:positionV relativeFrom="paragraph">
                  <wp:posOffset>74930</wp:posOffset>
                </wp:positionV>
                <wp:extent cx="285750" cy="247650"/>
                <wp:effectExtent l="0" t="0" r="19050" b="19050"/>
                <wp:wrapNone/>
                <wp:docPr id="57" name="Rectángul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1ADDB9" id="Rectángulo 57" o:spid="_x0000_s1026" style="position:absolute;margin-left:143.7pt;margin-top:5.9pt;width:22.5pt;height:19.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" fillcolor="window" strokecolor="windowText" strokeweight="2pt">
                <v:path arrowok="t"/>
              </v:rect>
            </w:pict>
          </mc:Fallback>
        </mc:AlternateContent>
      </w: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                                     SI                                                        NO</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3.- ¿Qué empresa </w:t>
      </w:r>
      <w:r>
        <w:rPr>
          <w:rFonts w:ascii="Arial" w:hAnsi="Arial" w:cs="Arial"/>
          <w:sz w:val="20"/>
          <w:szCs w:val="20"/>
        </w:rPr>
        <w:t>y/o profesional contrato para la prestación del servicio contable?</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Pr="00C941EA">
        <w:rPr>
          <w:rFonts w:ascii="Arial" w:hAnsi="Arial" w:cs="Arial"/>
          <w:sz w:val="20"/>
          <w:szCs w:val="20"/>
        </w:rPr>
        <w:t>………………………………………………………………………………………………</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4.  De los servicios contables la forma de contacto usada ha sido</w:t>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2208" behindDoc="0" locked="0" layoutInCell="1" allowOverlap="1" wp14:anchorId="310DE476" wp14:editId="7D0245A1">
                <wp:simplePos x="0" y="0"/>
                <wp:positionH relativeFrom="margin">
                  <wp:posOffset>1838325</wp:posOffset>
                </wp:positionH>
                <wp:positionV relativeFrom="paragraph">
                  <wp:posOffset>40640</wp:posOffset>
                </wp:positionV>
                <wp:extent cx="266700" cy="238125"/>
                <wp:effectExtent l="0" t="0" r="19050" b="28575"/>
                <wp:wrapNone/>
                <wp:docPr id="58" name="Rectángul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EF98E1" id="Rectángulo 58" o:spid="_x0000_s1026" style="position:absolute;margin-left:144.75pt;margin-top:3.2pt;width:21pt;height:18.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Presencial</w:t>
      </w:r>
      <w:r>
        <w:rPr>
          <w:rFonts w:ascii="Arial" w:hAnsi="Arial" w:cs="Arial"/>
          <w:sz w:val="20"/>
          <w:szCs w:val="20"/>
        </w:rPr>
        <w:tab/>
      </w:r>
      <w:r>
        <w:rPr>
          <w:rFonts w:ascii="Arial" w:hAnsi="Arial" w:cs="Arial"/>
          <w:sz w:val="20"/>
          <w:szCs w:val="20"/>
        </w:rPr>
        <w:tab/>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3232" behindDoc="0" locked="0" layoutInCell="1" allowOverlap="1" wp14:anchorId="5B361C43" wp14:editId="45E70A09">
                <wp:simplePos x="0" y="0"/>
                <wp:positionH relativeFrom="margin">
                  <wp:posOffset>1847850</wp:posOffset>
                </wp:positionH>
                <wp:positionV relativeFrom="paragraph">
                  <wp:posOffset>12065</wp:posOffset>
                </wp:positionV>
                <wp:extent cx="266700" cy="238125"/>
                <wp:effectExtent l="0" t="0" r="19050" b="28575"/>
                <wp:wrapNone/>
                <wp:docPr id="59" name="Rectángul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2F2D40" id="Rectángulo 59" o:spid="_x0000_s1026" style="position:absolute;margin-left:145.5pt;margin-top:.95pt;width:21pt;height:18.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Vía Telefónica</w:t>
      </w: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4256" behindDoc="0" locked="0" layoutInCell="1" allowOverlap="1" wp14:anchorId="4B78D0FD" wp14:editId="74F64BF4">
                <wp:simplePos x="0" y="0"/>
                <wp:positionH relativeFrom="margin">
                  <wp:posOffset>1866900</wp:posOffset>
                </wp:positionH>
                <wp:positionV relativeFrom="paragraph">
                  <wp:posOffset>107950</wp:posOffset>
                </wp:positionV>
                <wp:extent cx="266700" cy="238125"/>
                <wp:effectExtent l="0" t="0" r="19050" b="28575"/>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55532" id="Rectángulo 60" o:spid="_x0000_s1026" style="position:absolute;margin-left:147pt;margin-top:8.5pt;width:21pt;height:18.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Vía mail</w:t>
      </w:r>
      <w:r>
        <w:rPr>
          <w:rFonts w:ascii="Arial" w:hAnsi="Arial" w:cs="Arial"/>
          <w:sz w:val="20"/>
          <w:szCs w:val="20"/>
        </w:rPr>
        <w:tab/>
      </w:r>
      <w:r>
        <w:rPr>
          <w:rFonts w:ascii="Arial" w:hAnsi="Arial" w:cs="Arial"/>
          <w:sz w:val="20"/>
          <w:szCs w:val="20"/>
        </w:rPr>
        <w:tab/>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5280" behindDoc="0" locked="0" layoutInCell="1" allowOverlap="1" wp14:anchorId="27CCCBE0" wp14:editId="76B60A24">
                <wp:simplePos x="0" y="0"/>
                <wp:positionH relativeFrom="margin">
                  <wp:posOffset>1885950</wp:posOffset>
                </wp:positionH>
                <wp:positionV relativeFrom="paragraph">
                  <wp:posOffset>78740</wp:posOffset>
                </wp:positionV>
                <wp:extent cx="266700" cy="238125"/>
                <wp:effectExtent l="0" t="0" r="19050" b="28575"/>
                <wp:wrapNone/>
                <wp:docPr id="6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7D7576" id="Rectángulo 61" o:spid="_x0000_s1026" style="position:absolute;margin-left:148.5pt;margin-top:6.2pt;width:21pt;height:18.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Por otros medios</w:t>
      </w:r>
    </w:p>
    <w:p w:rsidR="009774A8"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5</w:t>
      </w:r>
      <w:r w:rsidRPr="00C941EA">
        <w:rPr>
          <w:rFonts w:ascii="Arial" w:hAnsi="Arial" w:cs="Arial"/>
          <w:sz w:val="20"/>
          <w:szCs w:val="20"/>
        </w:rPr>
        <w:t xml:space="preserve">.- ¿Está conforme con los servicios que </w:t>
      </w:r>
      <w:r>
        <w:rPr>
          <w:rFonts w:ascii="Arial" w:hAnsi="Arial" w:cs="Arial"/>
          <w:sz w:val="20"/>
          <w:szCs w:val="20"/>
        </w:rPr>
        <w:t>le prestaron en los servicios contable</w:t>
      </w:r>
      <w:r w:rsidRPr="00C941EA">
        <w:rPr>
          <w:rFonts w:ascii="Arial" w:hAnsi="Arial" w:cs="Arial"/>
          <w:sz w:val="20"/>
          <w:szCs w:val="20"/>
        </w:rPr>
        <w:t>?</w:t>
      </w:r>
      <w:r>
        <w:rPr>
          <w:rFonts w:ascii="Arial" w:hAnsi="Arial" w:cs="Arial"/>
          <w:sz w:val="20"/>
          <w:szCs w:val="20"/>
        </w:rPr>
        <w:t xml:space="preserve"> Si su respuesta es NO indique por qué.</w:t>
      </w:r>
    </w:p>
    <w:p w:rsidR="009774A8" w:rsidRPr="00C941EA"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52448" behindDoc="0" locked="0" layoutInCell="1" allowOverlap="1" wp14:anchorId="40B00901" wp14:editId="3C564401">
                <wp:simplePos x="0" y="0"/>
                <wp:positionH relativeFrom="column">
                  <wp:posOffset>3939540</wp:posOffset>
                </wp:positionH>
                <wp:positionV relativeFrom="paragraph">
                  <wp:posOffset>65405</wp:posOffset>
                </wp:positionV>
                <wp:extent cx="285750" cy="247650"/>
                <wp:effectExtent l="0" t="0" r="19050" b="19050"/>
                <wp:wrapNone/>
                <wp:docPr id="62" name="Rectángulo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EFCFD0" id="Rectángulo 62" o:spid="_x0000_s1026" style="position:absolute;margin-left:310.2pt;margin-top:5.15pt;width:22.5pt;height:1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51424" behindDoc="0" locked="0" layoutInCell="1" allowOverlap="1" wp14:anchorId="547BAFA1" wp14:editId="280DA874">
                <wp:simplePos x="0" y="0"/>
                <wp:positionH relativeFrom="column">
                  <wp:posOffset>1824990</wp:posOffset>
                </wp:positionH>
                <wp:positionV relativeFrom="paragraph">
                  <wp:posOffset>74930</wp:posOffset>
                </wp:positionV>
                <wp:extent cx="285750" cy="247650"/>
                <wp:effectExtent l="0" t="0" r="19050" b="19050"/>
                <wp:wrapNone/>
                <wp:docPr id="63" name="Rectángul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F9FCC31" id="Rectángulo 63" o:spid="_x0000_s1026" style="position:absolute;margin-left:143.7pt;margin-top:5.9pt;width:22.5pt;height:1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" fillcolor="window" strokecolor="windowText" strokeweight="2pt">
                <v:path arrowok="t"/>
              </v:rect>
            </w:pict>
          </mc:Fallback>
        </mc:AlternateContent>
      </w: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                                     SI                                                        NO</w:t>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w:t>
      </w:r>
    </w:p>
    <w:p w:rsidR="009774A8"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6. Además de los servicios contable en que otros aspectos a continuación detallados estaría interesado</w:t>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6304" behindDoc="0" locked="0" layoutInCell="1" allowOverlap="1" wp14:anchorId="2F04325F" wp14:editId="4F0D443F">
                <wp:simplePos x="0" y="0"/>
                <wp:positionH relativeFrom="margin">
                  <wp:posOffset>2244090</wp:posOffset>
                </wp:positionH>
                <wp:positionV relativeFrom="paragraph">
                  <wp:posOffset>62865</wp:posOffset>
                </wp:positionV>
                <wp:extent cx="266700" cy="247650"/>
                <wp:effectExtent l="0" t="0" r="19050" b="19050"/>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59C1D70" id="Rectángulo 64" o:spid="_x0000_s1026" style="position:absolute;margin-left:176.7pt;margin-top:4.95pt;width:21pt;height:19.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Asesoría Tributaria</w:t>
      </w:r>
      <w:r>
        <w:rPr>
          <w:rFonts w:ascii="Arial" w:hAnsi="Arial" w:cs="Arial"/>
          <w:sz w:val="20"/>
          <w:szCs w:val="20"/>
        </w:rPr>
        <w:tab/>
      </w:r>
      <w:r>
        <w:rPr>
          <w:rFonts w:ascii="Arial" w:hAnsi="Arial" w:cs="Arial"/>
          <w:sz w:val="20"/>
          <w:szCs w:val="20"/>
        </w:rPr>
        <w:tab/>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7328" behindDoc="0" locked="0" layoutInCell="1" allowOverlap="1" wp14:anchorId="4B0007A4" wp14:editId="5B3207DA">
                <wp:simplePos x="0" y="0"/>
                <wp:positionH relativeFrom="margin">
                  <wp:posOffset>2247900</wp:posOffset>
                </wp:positionH>
                <wp:positionV relativeFrom="paragraph">
                  <wp:posOffset>76200</wp:posOffset>
                </wp:positionV>
                <wp:extent cx="266700" cy="247650"/>
                <wp:effectExtent l="0" t="0" r="1905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B01344A" id="Rectángulo 65" o:spid="_x0000_s1026" style="position:absolute;margin-left:177pt;margin-top:6pt;width:21pt;height:1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Asesoría Laboral </w:t>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8352" behindDoc="0" locked="0" layoutInCell="1" allowOverlap="1" wp14:anchorId="296417E7" wp14:editId="7FF5CD5C">
                <wp:simplePos x="0" y="0"/>
                <wp:positionH relativeFrom="margin">
                  <wp:posOffset>2266950</wp:posOffset>
                </wp:positionH>
                <wp:positionV relativeFrom="paragraph">
                  <wp:posOffset>3175</wp:posOffset>
                </wp:positionV>
                <wp:extent cx="266700" cy="247650"/>
                <wp:effectExtent l="0" t="0" r="19050" b="1905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264892" id="Rectángulo 66" o:spid="_x0000_s1026" style="position:absolute;margin-left:178.5pt;margin-top:.25pt;width:21pt;height:1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Asesoría en ISO 9001-2008</w:t>
      </w:r>
      <w:r>
        <w:rPr>
          <w:rFonts w:ascii="Arial" w:hAnsi="Arial" w:cs="Arial"/>
          <w:sz w:val="20"/>
          <w:szCs w:val="20"/>
        </w:rPr>
        <w:tab/>
      </w:r>
      <w:r>
        <w:rPr>
          <w:rFonts w:ascii="Arial" w:hAnsi="Arial" w:cs="Arial"/>
          <w:sz w:val="20"/>
          <w:szCs w:val="20"/>
        </w:rPr>
        <w:tab/>
      </w: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49376" behindDoc="0" locked="0" layoutInCell="1" allowOverlap="1" wp14:anchorId="13D43777" wp14:editId="4F607937">
                <wp:simplePos x="0" y="0"/>
                <wp:positionH relativeFrom="margin">
                  <wp:posOffset>2253615</wp:posOffset>
                </wp:positionH>
                <wp:positionV relativeFrom="paragraph">
                  <wp:posOffset>50165</wp:posOffset>
                </wp:positionV>
                <wp:extent cx="266700" cy="238125"/>
                <wp:effectExtent l="0" t="0" r="19050" b="28575"/>
                <wp:wrapNone/>
                <wp:docPr id="67" name="Rectángulo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88E4DA1" id="Rectángulo 67" o:spid="_x0000_s1026" style="position:absolute;margin-left:177.45pt;margin-top:3.95pt;width:21pt;height:18.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" fillcolor="window" strokecolor="windowText" strokeweight="2pt">
                <v:path arrowok="t"/>
                <w10:wrap anchorx="margin"/>
              </v:rect>
            </w:pict>
          </mc:Fallback>
        </mc:AlternateConten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Auditorías Internas</w:t>
      </w:r>
      <w:r>
        <w:rPr>
          <w:rFonts w:ascii="Arial" w:hAnsi="Arial" w:cs="Arial"/>
          <w:sz w:val="20"/>
          <w:szCs w:val="20"/>
        </w:rPr>
        <w:tab/>
      </w:r>
    </w:p>
    <w:p w:rsidR="009774A8" w:rsidRDefault="009774A8" w:rsidP="009774A8">
      <w:pPr>
        <w:tabs>
          <w:tab w:val="center" w:pos="4252"/>
        </w:tabs>
        <w:autoSpaceDE w:val="0"/>
        <w:autoSpaceDN w:val="0"/>
        <w:adjustRightInd w:val="0"/>
        <w:spacing w:after="0" w:line="240" w:lineRule="auto"/>
        <w:rPr>
          <w:rFonts w:ascii="Arial" w:hAnsi="Arial" w:cs="Arial"/>
          <w:sz w:val="20"/>
          <w:szCs w:val="20"/>
        </w:rPr>
      </w:pPr>
    </w:p>
    <w:p w:rsidR="009774A8" w:rsidRDefault="009774A8" w:rsidP="009774A8">
      <w:pPr>
        <w:tabs>
          <w:tab w:val="center" w:pos="4252"/>
        </w:tabs>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50400" behindDoc="0" locked="0" layoutInCell="1" allowOverlap="1" wp14:anchorId="43171A88" wp14:editId="6861AE4B">
                <wp:simplePos x="0" y="0"/>
                <wp:positionH relativeFrom="margin">
                  <wp:posOffset>2266950</wp:posOffset>
                </wp:positionH>
                <wp:positionV relativeFrom="paragraph">
                  <wp:posOffset>9525</wp:posOffset>
                </wp:positionV>
                <wp:extent cx="266700" cy="238125"/>
                <wp:effectExtent l="0" t="0" r="19050" b="28575"/>
                <wp:wrapNone/>
                <wp:docPr id="68" name="Rectángul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817AEB" id="Rectángulo 68" o:spid="_x0000_s1026" style="position:absolute;margin-left:178.5pt;margin-top:.75pt;width:21pt;height:18.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" fillcolor="window" strokecolor="windowText" strokeweight="2pt">
                <v:path arrowok="t"/>
                <w10:wrap anchorx="margin"/>
              </v:rect>
            </w:pict>
          </mc:Fallback>
        </mc:AlternateContent>
      </w:r>
    </w:p>
    <w:p w:rsidR="009774A8" w:rsidRDefault="009774A8" w:rsidP="009774A8">
      <w:pPr>
        <w:tabs>
          <w:tab w:val="center" w:pos="4252"/>
        </w:tabs>
        <w:autoSpaceDE w:val="0"/>
        <w:autoSpaceDN w:val="0"/>
        <w:adjustRightInd w:val="0"/>
        <w:spacing w:after="0" w:line="240" w:lineRule="auto"/>
        <w:rPr>
          <w:rFonts w:ascii="Arial" w:hAnsi="Arial" w:cs="Arial"/>
          <w:sz w:val="20"/>
          <w:szCs w:val="20"/>
        </w:rPr>
      </w:pPr>
      <w:r>
        <w:rPr>
          <w:rFonts w:ascii="Arial" w:hAnsi="Arial" w:cs="Arial"/>
          <w:sz w:val="20"/>
          <w:szCs w:val="20"/>
        </w:rPr>
        <w:t>Otros</w:t>
      </w:r>
    </w:p>
    <w:p w:rsidR="009774A8"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pStyle w:val="Prrafodelista"/>
        <w:ind w:left="502"/>
        <w:rPr>
          <w:rFonts w:cstheme="minorHAnsi"/>
          <w:sz w:val="24"/>
          <w:szCs w:val="24"/>
        </w:rPr>
      </w:pPr>
      <w:r>
        <w:rPr>
          <w:rFonts w:ascii="Arial" w:hAnsi="Arial" w:cs="Arial"/>
          <w:sz w:val="20"/>
          <w:szCs w:val="20"/>
        </w:rPr>
        <w:t>Especifique………………………………………………………………………………………………………………………………………………………………………………………………………………………………………………………………………………………………………………………………………………………………………………………………………………………………………………</w:t>
      </w:r>
    </w:p>
    <w:p w:rsidR="009774A8" w:rsidRDefault="009774A8" w:rsidP="009774A8">
      <w:pPr>
        <w:pStyle w:val="Prrafodelista"/>
        <w:ind w:left="502"/>
        <w:rPr>
          <w:rFonts w:cstheme="minorHAnsi"/>
          <w:sz w:val="24"/>
          <w:szCs w:val="24"/>
        </w:rPr>
      </w:pP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bCs/>
          <w:sz w:val="20"/>
          <w:szCs w:val="20"/>
        </w:rPr>
        <w:t>7</w:t>
      </w:r>
      <w:r w:rsidRPr="00C941EA">
        <w:rPr>
          <w:rFonts w:ascii="Arial" w:hAnsi="Arial" w:cs="Arial"/>
          <w:bCs/>
          <w:sz w:val="20"/>
          <w:szCs w:val="20"/>
        </w:rPr>
        <w:t>.</w:t>
      </w:r>
      <w:proofErr w:type="gramStart"/>
      <w:r w:rsidRPr="00C941EA">
        <w:rPr>
          <w:rFonts w:ascii="Arial" w:hAnsi="Arial" w:cs="Arial"/>
          <w:bCs/>
          <w:sz w:val="20"/>
          <w:szCs w:val="20"/>
        </w:rPr>
        <w:t>-¿</w:t>
      </w:r>
      <w:proofErr w:type="gramEnd"/>
      <w:r w:rsidRPr="00C941EA">
        <w:rPr>
          <w:rFonts w:ascii="Arial" w:hAnsi="Arial" w:cs="Arial"/>
          <w:sz w:val="20"/>
          <w:szCs w:val="20"/>
        </w:rPr>
        <w:t xml:space="preserve">Cuánto estaría dispuesto a pagar </w:t>
      </w:r>
      <w:r>
        <w:rPr>
          <w:rFonts w:ascii="Arial" w:hAnsi="Arial" w:cs="Arial"/>
          <w:sz w:val="20"/>
          <w:szCs w:val="20"/>
        </w:rPr>
        <w:t>para que un profesional le brinde sus servicios contable</w:t>
      </w:r>
      <w:r w:rsidRPr="00C941EA">
        <w:rPr>
          <w:rFonts w:ascii="Arial" w:hAnsi="Arial" w:cs="Arial"/>
          <w:sz w:val="20"/>
          <w:szCs w:val="20"/>
        </w:rPr>
        <w:t>?</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240" w:lineRule="auto"/>
        <w:rPr>
          <w:rFonts w:ascii="Arial" w:hAnsi="Arial" w:cs="Arial"/>
          <w:sz w:val="20"/>
          <w:szCs w:val="20"/>
        </w:rPr>
      </w:pPr>
      <w:r>
        <w:rPr>
          <w:noProof/>
          <w:lang w:val="es-ES" w:eastAsia="es-ES"/>
        </w:rPr>
        <mc:AlternateContent>
          <mc:Choice Requires="wps">
            <w:drawing>
              <wp:anchor distT="0" distB="0" distL="114300" distR="114300" simplePos="0" relativeHeight="251757568" behindDoc="0" locked="0" layoutInCell="1" allowOverlap="1" wp14:anchorId="55700D26" wp14:editId="46B5605E">
                <wp:simplePos x="0" y="0"/>
                <wp:positionH relativeFrom="column">
                  <wp:posOffset>4663440</wp:posOffset>
                </wp:positionH>
                <wp:positionV relativeFrom="paragraph">
                  <wp:posOffset>81915</wp:posOffset>
                </wp:positionV>
                <wp:extent cx="285750" cy="247650"/>
                <wp:effectExtent l="0" t="0" r="19050" b="19050"/>
                <wp:wrapNone/>
                <wp:docPr id="69" name="Rectángulo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3EE20A" id="Rectángulo 69" o:spid="_x0000_s1026" style="position:absolute;margin-left:367.2pt;margin-top:6.45pt;width:22.5pt;height:1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55520" behindDoc="0" locked="0" layoutInCell="1" allowOverlap="1" wp14:anchorId="373ECFC3" wp14:editId="7FB54EF7">
                <wp:simplePos x="0" y="0"/>
                <wp:positionH relativeFrom="column">
                  <wp:posOffset>1948815</wp:posOffset>
                </wp:positionH>
                <wp:positionV relativeFrom="paragraph">
                  <wp:posOffset>91440</wp:posOffset>
                </wp:positionV>
                <wp:extent cx="285750" cy="247650"/>
                <wp:effectExtent l="0" t="0" r="19050"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3FA840" id="Rectángulo 70" o:spid="_x0000_s1026" style="position:absolute;margin-left:153.45pt;margin-top:7.2pt;width:22.5pt;height:1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56544" behindDoc="0" locked="0" layoutInCell="1" allowOverlap="1" wp14:anchorId="69A365D8" wp14:editId="3C870315">
                <wp:simplePos x="0" y="0"/>
                <wp:positionH relativeFrom="column">
                  <wp:posOffset>3263265</wp:posOffset>
                </wp:positionH>
                <wp:positionV relativeFrom="paragraph">
                  <wp:posOffset>91440</wp:posOffset>
                </wp:positionV>
                <wp:extent cx="285750" cy="247650"/>
                <wp:effectExtent l="0" t="0" r="19050" b="19050"/>
                <wp:wrapNone/>
                <wp:docPr id="71" name="Rectángul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338817" id="Rectángulo 71" o:spid="_x0000_s1026" style="position:absolute;margin-left:256.95pt;margin-top:7.2pt;width:22.5pt;height:1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" fillcolor="window" strokecolor="windowText" strokeweight="2pt">
                <v:path arrowok="t"/>
              </v:rect>
            </w:pict>
          </mc:Fallback>
        </mc:AlternateContent>
      </w:r>
      <w:r>
        <w:rPr>
          <w:noProof/>
          <w:lang w:val="es-ES" w:eastAsia="es-ES"/>
        </w:rPr>
        <mc:AlternateContent>
          <mc:Choice Requires="wps">
            <w:drawing>
              <wp:anchor distT="0" distB="0" distL="114300" distR="114300" simplePos="0" relativeHeight="251754496" behindDoc="0" locked="0" layoutInCell="1" allowOverlap="1" wp14:anchorId="228E20E3" wp14:editId="4190594A">
                <wp:simplePos x="0" y="0"/>
                <wp:positionH relativeFrom="column">
                  <wp:posOffset>710565</wp:posOffset>
                </wp:positionH>
                <wp:positionV relativeFrom="paragraph">
                  <wp:posOffset>81915</wp:posOffset>
                </wp:positionV>
                <wp:extent cx="285750" cy="247650"/>
                <wp:effectExtent l="0" t="0" r="19050" b="19050"/>
                <wp:wrapNone/>
                <wp:docPr id="72" name="Rectángulo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07BB8F1" id="Rectángulo 72" o:spid="_x0000_s1026" style="position:absolute;margin-left:55.95pt;margin-top:6.45pt;width:22.5pt;height:1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" fillcolor="window" strokecolor="windowText" strokeweight="2pt">
                <v:path arrowok="t"/>
              </v:rect>
            </w:pict>
          </mc:Fallback>
        </mc:AlternateContent>
      </w:r>
    </w:p>
    <w:p w:rsidR="009774A8" w:rsidRPr="00C941EA"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 xml:space="preserve">          </w:t>
      </w:r>
      <w:r w:rsidRPr="00C941EA">
        <w:rPr>
          <w:rFonts w:ascii="Arial" w:hAnsi="Arial" w:cs="Arial"/>
          <w:sz w:val="20"/>
          <w:szCs w:val="20"/>
        </w:rPr>
        <w:t>$</w:t>
      </w:r>
      <w:r>
        <w:rPr>
          <w:rFonts w:ascii="Arial" w:hAnsi="Arial" w:cs="Arial"/>
          <w:sz w:val="20"/>
          <w:szCs w:val="20"/>
        </w:rPr>
        <w:t xml:space="preserve">30                              $50                               </w:t>
      </w:r>
      <w:r w:rsidRPr="00C941EA">
        <w:rPr>
          <w:rFonts w:ascii="Arial" w:hAnsi="Arial" w:cs="Arial"/>
          <w:sz w:val="20"/>
          <w:szCs w:val="20"/>
        </w:rPr>
        <w:t>$</w:t>
      </w:r>
      <w:r>
        <w:rPr>
          <w:rFonts w:ascii="Arial" w:hAnsi="Arial" w:cs="Arial"/>
          <w:sz w:val="20"/>
          <w:szCs w:val="20"/>
        </w:rPr>
        <w:t>70                                 $100</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rPr>
          <w:rFonts w:ascii="Arial" w:hAnsi="Arial" w:cs="Arial"/>
          <w:b/>
          <w:bCs/>
          <w:sz w:val="20"/>
          <w:szCs w:val="20"/>
        </w:rPr>
      </w:pPr>
    </w:p>
    <w:p w:rsidR="009774A8" w:rsidRDefault="009774A8" w:rsidP="009774A8">
      <w:pPr>
        <w:rPr>
          <w:rFonts w:ascii="Arial" w:hAnsi="Arial" w:cs="Arial"/>
          <w:sz w:val="20"/>
          <w:szCs w:val="20"/>
        </w:rPr>
      </w:pPr>
      <w:r w:rsidRPr="00C941EA">
        <w:rPr>
          <w:rFonts w:ascii="Arial" w:hAnsi="Arial" w:cs="Arial"/>
          <w:b/>
          <w:bCs/>
          <w:sz w:val="20"/>
          <w:szCs w:val="20"/>
        </w:rPr>
        <w:t>Gracias por su colaboración</w:t>
      </w:r>
    </w:p>
    <w:p w:rsidR="009774A8" w:rsidRDefault="009774A8" w:rsidP="009774A8"/>
    <w:p w:rsidR="009774A8" w:rsidRDefault="009774A8" w:rsidP="009774A8">
      <w:r w:rsidRPr="00FE62E1">
        <w:t xml:space="preserve">Una vez aplicada la encuesta la misma </w:t>
      </w:r>
      <w:r>
        <w:t>h</w:t>
      </w:r>
      <w:r w:rsidRPr="00FE62E1">
        <w:t xml:space="preserve">a proporcionado los siguientes datos: </w:t>
      </w:r>
    </w:p>
    <w:p w:rsidR="009774A8" w:rsidRPr="00C941EA"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¿Estarí</w:t>
      </w:r>
      <w:r>
        <w:rPr>
          <w:rFonts w:ascii="Arial" w:hAnsi="Arial" w:cs="Arial"/>
          <w:sz w:val="20"/>
          <w:szCs w:val="20"/>
        </w:rPr>
        <w:t>a usted dispuesto a contratar a un profesional para los servicios contable</w:t>
      </w:r>
      <w:r w:rsidRPr="00C941EA">
        <w:rPr>
          <w:rFonts w:ascii="Arial" w:hAnsi="Arial" w:cs="Arial"/>
          <w:sz w:val="20"/>
          <w:szCs w:val="20"/>
        </w:rPr>
        <w:t>?</w:t>
      </w:r>
    </w:p>
    <w:p w:rsidR="009774A8" w:rsidRDefault="009774A8" w:rsidP="009774A8"/>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728"/>
        <w:gridCol w:w="2156"/>
        <w:gridCol w:w="1302"/>
        <w:gridCol w:w="1729"/>
      </w:tblGrid>
      <w:tr w:rsidR="009774A8" w:rsidRPr="008E7BC4" w:rsidTr="00430C77">
        <w:trPr>
          <w:jc w:val="center"/>
        </w:trPr>
        <w:tc>
          <w:tcPr>
            <w:tcW w:w="1728"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Total, de personas (50</w:t>
            </w:r>
            <w:r w:rsidRPr="008E7BC4">
              <w:rPr>
                <w:rFonts w:ascii="Arial" w:hAnsi="Arial" w:cs="Arial"/>
                <w:sz w:val="20"/>
                <w:szCs w:val="20"/>
                <w:lang w:eastAsia="es-EC"/>
              </w:rPr>
              <w:t>)</w:t>
            </w:r>
          </w:p>
        </w:tc>
        <w:tc>
          <w:tcPr>
            <w:tcW w:w="2156" w:type="dxa"/>
            <w:shd w:val="clear" w:color="auto" w:fill="auto"/>
          </w:tcPr>
          <w:p w:rsidR="009774A8" w:rsidRPr="008E7BC4" w:rsidRDefault="009774A8" w:rsidP="00430C77">
            <w:pPr>
              <w:autoSpaceDE w:val="0"/>
              <w:autoSpaceDN w:val="0"/>
              <w:adjustRightInd w:val="0"/>
              <w:spacing w:after="0" w:line="360" w:lineRule="auto"/>
              <w:rPr>
                <w:rFonts w:ascii="Arial" w:hAnsi="Arial" w:cs="Arial"/>
                <w:sz w:val="20"/>
                <w:szCs w:val="20"/>
                <w:lang w:eastAsia="es-EC"/>
              </w:rPr>
            </w:pPr>
            <w:r w:rsidRPr="008E7BC4">
              <w:rPr>
                <w:rFonts w:ascii="Arial" w:hAnsi="Arial" w:cs="Arial"/>
                <w:sz w:val="20"/>
                <w:szCs w:val="20"/>
                <w:lang w:eastAsia="es-EC"/>
              </w:rPr>
              <w:t>Grado de aceptación</w:t>
            </w:r>
          </w:p>
        </w:tc>
        <w:tc>
          <w:tcPr>
            <w:tcW w:w="1302"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47/50</w:t>
            </w:r>
          </w:p>
        </w:tc>
        <w:tc>
          <w:tcPr>
            <w:tcW w:w="1729"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94</w:t>
            </w:r>
            <w:r w:rsidRPr="008E7BC4">
              <w:rPr>
                <w:rFonts w:ascii="Arial" w:hAnsi="Arial" w:cs="Arial"/>
                <w:sz w:val="20"/>
                <w:szCs w:val="20"/>
                <w:lang w:eastAsia="es-EC"/>
              </w:rPr>
              <w:t>%</w:t>
            </w:r>
          </w:p>
        </w:tc>
      </w:tr>
      <w:tr w:rsidR="009774A8" w:rsidRPr="008E7BC4" w:rsidTr="00430C77">
        <w:trPr>
          <w:jc w:val="center"/>
        </w:trPr>
        <w:tc>
          <w:tcPr>
            <w:tcW w:w="1728"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p>
        </w:tc>
        <w:tc>
          <w:tcPr>
            <w:tcW w:w="2156" w:type="dxa"/>
            <w:shd w:val="clear" w:color="auto" w:fill="auto"/>
          </w:tcPr>
          <w:p w:rsidR="009774A8" w:rsidRPr="008E7BC4" w:rsidRDefault="009774A8" w:rsidP="00430C77">
            <w:pPr>
              <w:autoSpaceDE w:val="0"/>
              <w:autoSpaceDN w:val="0"/>
              <w:adjustRightInd w:val="0"/>
              <w:spacing w:after="0" w:line="360" w:lineRule="auto"/>
              <w:rPr>
                <w:rFonts w:ascii="Arial" w:hAnsi="Arial" w:cs="Arial"/>
                <w:sz w:val="20"/>
                <w:szCs w:val="20"/>
                <w:lang w:eastAsia="es-EC"/>
              </w:rPr>
            </w:pPr>
            <w:r w:rsidRPr="008E7BC4">
              <w:rPr>
                <w:rFonts w:ascii="Arial" w:hAnsi="Arial" w:cs="Arial"/>
                <w:sz w:val="20"/>
                <w:szCs w:val="20"/>
                <w:lang w:eastAsia="es-EC"/>
              </w:rPr>
              <w:t>Grado de rechazo</w:t>
            </w:r>
          </w:p>
        </w:tc>
        <w:tc>
          <w:tcPr>
            <w:tcW w:w="1302"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3/50</w:t>
            </w:r>
          </w:p>
        </w:tc>
        <w:tc>
          <w:tcPr>
            <w:tcW w:w="1729"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6</w:t>
            </w:r>
            <w:r w:rsidRPr="008E7BC4">
              <w:rPr>
                <w:rFonts w:ascii="Arial" w:hAnsi="Arial" w:cs="Arial"/>
                <w:sz w:val="20"/>
                <w:szCs w:val="20"/>
                <w:lang w:eastAsia="es-EC"/>
              </w:rPr>
              <w:t>%</w:t>
            </w:r>
          </w:p>
        </w:tc>
      </w:tr>
    </w:tbl>
    <w:p w:rsidR="009774A8" w:rsidRDefault="009774A8" w:rsidP="009774A8">
      <w:pPr>
        <w:autoSpaceDE w:val="0"/>
        <w:autoSpaceDN w:val="0"/>
        <w:adjustRightInd w:val="0"/>
        <w:spacing w:after="0" w:line="360" w:lineRule="auto"/>
        <w:jc w:val="both"/>
        <w:rPr>
          <w:rFonts w:ascii="Arial" w:hAnsi="Arial" w:cs="Arial"/>
          <w:sz w:val="20"/>
          <w:szCs w:val="20"/>
          <w:lang w:eastAsia="es-EC"/>
        </w:rPr>
      </w:pPr>
    </w:p>
    <w:p w:rsidR="009774A8" w:rsidRDefault="009774A8" w:rsidP="009774A8">
      <w:pPr>
        <w:autoSpaceDE w:val="0"/>
        <w:autoSpaceDN w:val="0"/>
        <w:adjustRightInd w:val="0"/>
        <w:spacing w:after="0" w:line="360" w:lineRule="auto"/>
        <w:jc w:val="both"/>
        <w:rPr>
          <w:rFonts w:ascii="Arial" w:hAnsi="Arial" w:cs="Arial"/>
          <w:sz w:val="20"/>
          <w:szCs w:val="20"/>
          <w:lang w:eastAsia="es-EC"/>
        </w:rPr>
      </w:pPr>
      <w:r w:rsidRPr="005C120A">
        <w:rPr>
          <w:rFonts w:ascii="Arial" w:hAnsi="Arial" w:cs="Arial"/>
          <w:sz w:val="20"/>
          <w:szCs w:val="20"/>
          <w:lang w:eastAsia="es-EC"/>
        </w:rPr>
        <w:t xml:space="preserve">El grado de aceptación indica el número de personas que respondieron que </w:t>
      </w:r>
      <w:r>
        <w:rPr>
          <w:rFonts w:ascii="Arial" w:hAnsi="Arial" w:cs="Arial"/>
          <w:sz w:val="20"/>
          <w:szCs w:val="20"/>
          <w:lang w:eastAsia="es-EC"/>
        </w:rPr>
        <w:t>SÍ</w:t>
      </w:r>
      <w:r w:rsidRPr="005C120A">
        <w:rPr>
          <w:rFonts w:ascii="Arial" w:hAnsi="Arial" w:cs="Arial"/>
          <w:sz w:val="20"/>
          <w:szCs w:val="20"/>
          <w:lang w:eastAsia="es-EC"/>
        </w:rPr>
        <w:t xml:space="preserve"> y </w:t>
      </w:r>
      <w:r>
        <w:rPr>
          <w:rFonts w:ascii="Arial" w:hAnsi="Arial" w:cs="Arial"/>
          <w:sz w:val="20"/>
          <w:szCs w:val="20"/>
          <w:lang w:eastAsia="es-EC"/>
        </w:rPr>
        <w:t>en este caso son 47</w:t>
      </w:r>
      <w:r w:rsidRPr="005C120A">
        <w:rPr>
          <w:rFonts w:ascii="Arial" w:hAnsi="Arial" w:cs="Arial"/>
          <w:sz w:val="20"/>
          <w:szCs w:val="20"/>
          <w:lang w:eastAsia="es-EC"/>
        </w:rPr>
        <w:t xml:space="preserve"> personas y el grado de rechazo es el número de personas que </w:t>
      </w:r>
      <w:r>
        <w:rPr>
          <w:rFonts w:ascii="Arial" w:hAnsi="Arial" w:cs="Arial"/>
          <w:sz w:val="20"/>
          <w:szCs w:val="20"/>
          <w:lang w:eastAsia="es-EC"/>
        </w:rPr>
        <w:t xml:space="preserve">respondieron que No y son tres </w:t>
      </w:r>
      <w:r w:rsidRPr="005C120A">
        <w:rPr>
          <w:rFonts w:ascii="Arial" w:hAnsi="Arial" w:cs="Arial"/>
          <w:sz w:val="20"/>
          <w:szCs w:val="20"/>
          <w:lang w:eastAsia="es-EC"/>
        </w:rPr>
        <w:t xml:space="preserve">personas, por </w:t>
      </w:r>
      <w:r>
        <w:rPr>
          <w:rFonts w:ascii="Arial" w:hAnsi="Arial" w:cs="Arial"/>
          <w:sz w:val="20"/>
          <w:szCs w:val="20"/>
          <w:lang w:eastAsia="es-EC"/>
        </w:rPr>
        <w:t>lo tanto, tenemos que el</w:t>
      </w:r>
      <w:r w:rsidRPr="005C120A">
        <w:rPr>
          <w:rFonts w:ascii="Arial" w:hAnsi="Arial" w:cs="Arial"/>
          <w:sz w:val="20"/>
          <w:szCs w:val="20"/>
          <w:lang w:eastAsia="es-EC"/>
        </w:rPr>
        <w:t xml:space="preserve"> </w:t>
      </w:r>
      <w:r>
        <w:rPr>
          <w:rFonts w:ascii="Arial" w:hAnsi="Arial" w:cs="Arial"/>
          <w:sz w:val="20"/>
          <w:szCs w:val="20"/>
          <w:lang w:eastAsia="es-EC"/>
        </w:rPr>
        <w:t>94% están dispuestos a contratar un servicio contable</w:t>
      </w:r>
    </w:p>
    <w:p w:rsidR="009774A8" w:rsidRDefault="009774A8" w:rsidP="009774A8"/>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Pr="00C941EA">
        <w:rPr>
          <w:rFonts w:ascii="Arial" w:hAnsi="Arial" w:cs="Arial"/>
          <w:sz w:val="20"/>
          <w:szCs w:val="20"/>
        </w:rPr>
        <w:t xml:space="preserve">Alguna vez usted ha contratado </w:t>
      </w:r>
      <w:r>
        <w:rPr>
          <w:rFonts w:ascii="Arial" w:hAnsi="Arial" w:cs="Arial"/>
          <w:sz w:val="20"/>
          <w:szCs w:val="20"/>
        </w:rPr>
        <w:t>un servicio contable? Si su respuesta es SI</w:t>
      </w:r>
      <w:r w:rsidRPr="00C941EA">
        <w:rPr>
          <w:rFonts w:ascii="Arial" w:hAnsi="Arial" w:cs="Arial"/>
          <w:sz w:val="20"/>
          <w:szCs w:val="20"/>
        </w:rPr>
        <w:t xml:space="preserve"> indique por qué.</w:t>
      </w:r>
    </w:p>
    <w:p w:rsidR="009774A8" w:rsidRDefault="009774A8" w:rsidP="009774A8">
      <w:pPr>
        <w:autoSpaceDE w:val="0"/>
        <w:autoSpaceDN w:val="0"/>
        <w:adjustRightInd w:val="0"/>
        <w:spacing w:after="0" w:line="240" w:lineRule="auto"/>
        <w:rPr>
          <w:rFonts w:ascii="Arial" w:hAnsi="Arial" w:cs="Arial"/>
          <w:sz w:val="20"/>
          <w:szCs w:val="20"/>
        </w:rPr>
      </w:pP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360" w:lineRule="auto"/>
        <w:jc w:val="center"/>
        <w:rPr>
          <w:noProof/>
          <w:lang w:eastAsia="es-EC"/>
        </w:rPr>
      </w:pPr>
      <w:r>
        <w:rPr>
          <w:noProof/>
          <w:lang w:val="es-ES" w:eastAsia="es-ES"/>
        </w:rPr>
        <w:drawing>
          <wp:inline distT="0" distB="0" distL="0" distR="0" wp14:anchorId="59BE47E5" wp14:editId="73D8F820">
            <wp:extent cx="4572000" cy="2419350"/>
            <wp:effectExtent l="0" t="0" r="0" b="0"/>
            <wp:docPr id="73" name="Gráfico 73">
              <a:extLst xmlns:a="http://schemas.openxmlformats.org/drawingml/2006/main">
                <a:ext uri="{FF2B5EF4-FFF2-40B4-BE49-F238E27FC236}">
                  <a16:creationId xmlns:a16="http://schemas.microsoft.com/office/drawing/2014/main" id="{ED77C5BC-AE8C-4EC5-8343-6916407CF9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774A8" w:rsidRDefault="009774A8" w:rsidP="009774A8"/>
    <w:p w:rsidR="009774A8" w:rsidRDefault="009774A8" w:rsidP="009774A8">
      <w:pPr>
        <w:autoSpaceDE w:val="0"/>
        <w:autoSpaceDN w:val="0"/>
        <w:adjustRightInd w:val="0"/>
        <w:spacing w:after="0" w:line="360" w:lineRule="auto"/>
        <w:jc w:val="both"/>
        <w:rPr>
          <w:noProof/>
          <w:lang w:eastAsia="es-EC"/>
        </w:rPr>
      </w:pPr>
      <w:r>
        <w:rPr>
          <w:noProof/>
          <w:lang w:eastAsia="es-EC"/>
        </w:rPr>
        <w:t>Los resultados arrojan que 30 personas si han contratado servicios contables  en su mayoria para que los ayuden con las declaraciones de impuestos mientras que 20 nunca lo han hecho y mencionan que otras personas cercanas les han ayudado muy pocos de ellos  contadores.</w:t>
      </w:r>
    </w:p>
    <w:p w:rsidR="009774A8" w:rsidRDefault="009774A8" w:rsidP="009774A8">
      <w:pPr>
        <w:autoSpaceDE w:val="0"/>
        <w:autoSpaceDN w:val="0"/>
        <w:adjustRightInd w:val="0"/>
        <w:spacing w:after="0" w:line="360" w:lineRule="auto"/>
        <w:jc w:val="both"/>
        <w:rPr>
          <w:noProof/>
          <w:lang w:eastAsia="es-EC"/>
        </w:rPr>
      </w:pPr>
    </w:p>
    <w:p w:rsidR="009774A8" w:rsidRDefault="009774A8" w:rsidP="009774A8">
      <w:pPr>
        <w:autoSpaceDE w:val="0"/>
        <w:autoSpaceDN w:val="0"/>
        <w:adjustRightInd w:val="0"/>
        <w:spacing w:after="0" w:line="240" w:lineRule="auto"/>
        <w:rPr>
          <w:rFonts w:ascii="Arial" w:hAnsi="Arial" w:cs="Arial"/>
          <w:sz w:val="20"/>
          <w:szCs w:val="20"/>
        </w:rPr>
      </w:pPr>
      <w:r w:rsidRPr="00C941EA">
        <w:rPr>
          <w:rFonts w:ascii="Arial" w:hAnsi="Arial" w:cs="Arial"/>
          <w:sz w:val="20"/>
          <w:szCs w:val="20"/>
        </w:rPr>
        <w:t xml:space="preserve">¿Qué empresa </w:t>
      </w:r>
      <w:r>
        <w:rPr>
          <w:rFonts w:ascii="Arial" w:hAnsi="Arial" w:cs="Arial"/>
          <w:sz w:val="20"/>
          <w:szCs w:val="20"/>
        </w:rPr>
        <w:t>y/o profesional contrato para la prestación del servicio contable?</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autoSpaceDE w:val="0"/>
        <w:autoSpaceDN w:val="0"/>
        <w:adjustRightInd w:val="0"/>
        <w:spacing w:after="0" w:line="360" w:lineRule="auto"/>
        <w:jc w:val="both"/>
        <w:rPr>
          <w:noProof/>
          <w:lang w:eastAsia="es-EC"/>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421"/>
        <w:gridCol w:w="1492"/>
      </w:tblGrid>
      <w:tr w:rsidR="009774A8" w:rsidRPr="008E7BC4" w:rsidTr="00430C77">
        <w:trPr>
          <w:trHeight w:val="610"/>
          <w:jc w:val="center"/>
        </w:trPr>
        <w:tc>
          <w:tcPr>
            <w:tcW w:w="2421"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Empresa</w:t>
            </w:r>
          </w:p>
        </w:tc>
        <w:tc>
          <w:tcPr>
            <w:tcW w:w="1492" w:type="dxa"/>
            <w:shd w:val="clear" w:color="auto" w:fill="auto"/>
          </w:tcPr>
          <w:p w:rsidR="009774A8" w:rsidRPr="008E7BC4" w:rsidRDefault="009774A8" w:rsidP="00430C77">
            <w:pPr>
              <w:autoSpaceDE w:val="0"/>
              <w:autoSpaceDN w:val="0"/>
              <w:adjustRightInd w:val="0"/>
              <w:spacing w:after="0" w:line="360" w:lineRule="auto"/>
              <w:rPr>
                <w:rFonts w:ascii="Arial" w:hAnsi="Arial" w:cs="Arial"/>
                <w:sz w:val="20"/>
                <w:szCs w:val="20"/>
                <w:lang w:eastAsia="es-EC"/>
              </w:rPr>
            </w:pPr>
            <w:r>
              <w:rPr>
                <w:rFonts w:ascii="Arial" w:hAnsi="Arial" w:cs="Arial"/>
                <w:sz w:val="20"/>
                <w:szCs w:val="20"/>
                <w:lang w:eastAsia="es-EC"/>
              </w:rPr>
              <w:t>10</w:t>
            </w:r>
            <w:r w:rsidRPr="008E7BC4">
              <w:rPr>
                <w:rFonts w:ascii="Arial" w:hAnsi="Arial" w:cs="Arial"/>
                <w:sz w:val="20"/>
                <w:szCs w:val="20"/>
                <w:lang w:eastAsia="es-EC"/>
              </w:rPr>
              <w:t>%</w:t>
            </w:r>
          </w:p>
        </w:tc>
      </w:tr>
      <w:tr w:rsidR="009774A8" w:rsidRPr="008E7BC4" w:rsidTr="00430C77">
        <w:trPr>
          <w:trHeight w:val="610"/>
          <w:jc w:val="center"/>
        </w:trPr>
        <w:tc>
          <w:tcPr>
            <w:tcW w:w="2421" w:type="dxa"/>
            <w:shd w:val="clear" w:color="auto" w:fill="auto"/>
          </w:tcPr>
          <w:p w:rsidR="009774A8" w:rsidRPr="008E7BC4"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Profesional</w:t>
            </w:r>
          </w:p>
        </w:tc>
        <w:tc>
          <w:tcPr>
            <w:tcW w:w="1492" w:type="dxa"/>
            <w:shd w:val="clear" w:color="auto" w:fill="auto"/>
          </w:tcPr>
          <w:p w:rsidR="009774A8" w:rsidRPr="008E7BC4" w:rsidRDefault="009774A8" w:rsidP="00430C77">
            <w:pPr>
              <w:autoSpaceDE w:val="0"/>
              <w:autoSpaceDN w:val="0"/>
              <w:adjustRightInd w:val="0"/>
              <w:spacing w:after="0" w:line="360" w:lineRule="auto"/>
              <w:rPr>
                <w:rFonts w:ascii="Arial" w:hAnsi="Arial" w:cs="Arial"/>
                <w:sz w:val="20"/>
                <w:szCs w:val="20"/>
                <w:lang w:eastAsia="es-EC"/>
              </w:rPr>
            </w:pPr>
            <w:r>
              <w:rPr>
                <w:rFonts w:ascii="Arial" w:hAnsi="Arial" w:cs="Arial"/>
                <w:sz w:val="20"/>
                <w:szCs w:val="20"/>
                <w:lang w:eastAsia="es-EC"/>
              </w:rPr>
              <w:t>50</w:t>
            </w:r>
            <w:r w:rsidRPr="008E7BC4">
              <w:rPr>
                <w:rFonts w:ascii="Arial" w:hAnsi="Arial" w:cs="Arial"/>
                <w:sz w:val="20"/>
                <w:szCs w:val="20"/>
                <w:lang w:eastAsia="es-EC"/>
              </w:rPr>
              <w:t>%</w:t>
            </w:r>
          </w:p>
        </w:tc>
      </w:tr>
      <w:tr w:rsidR="009774A8" w:rsidRPr="008E7BC4" w:rsidTr="00430C77">
        <w:trPr>
          <w:trHeight w:val="610"/>
          <w:jc w:val="center"/>
        </w:trPr>
        <w:tc>
          <w:tcPr>
            <w:tcW w:w="2421" w:type="dxa"/>
            <w:shd w:val="clear" w:color="auto" w:fill="auto"/>
          </w:tcPr>
          <w:p w:rsidR="009774A8" w:rsidRDefault="009774A8" w:rsidP="00430C77">
            <w:pPr>
              <w:autoSpaceDE w:val="0"/>
              <w:autoSpaceDN w:val="0"/>
              <w:adjustRightInd w:val="0"/>
              <w:spacing w:after="0" w:line="360" w:lineRule="auto"/>
              <w:jc w:val="center"/>
              <w:rPr>
                <w:rFonts w:ascii="Arial" w:hAnsi="Arial" w:cs="Arial"/>
                <w:sz w:val="20"/>
                <w:szCs w:val="20"/>
                <w:lang w:eastAsia="es-EC"/>
              </w:rPr>
            </w:pPr>
            <w:r>
              <w:rPr>
                <w:rFonts w:ascii="Arial" w:hAnsi="Arial" w:cs="Arial"/>
                <w:sz w:val="20"/>
                <w:szCs w:val="20"/>
                <w:lang w:eastAsia="es-EC"/>
              </w:rPr>
              <w:t>Ninguno</w:t>
            </w:r>
          </w:p>
        </w:tc>
        <w:tc>
          <w:tcPr>
            <w:tcW w:w="1492" w:type="dxa"/>
            <w:shd w:val="clear" w:color="auto" w:fill="auto"/>
          </w:tcPr>
          <w:p w:rsidR="009774A8" w:rsidRDefault="009774A8" w:rsidP="00430C77">
            <w:pPr>
              <w:autoSpaceDE w:val="0"/>
              <w:autoSpaceDN w:val="0"/>
              <w:adjustRightInd w:val="0"/>
              <w:spacing w:after="0" w:line="360" w:lineRule="auto"/>
              <w:rPr>
                <w:rFonts w:ascii="Arial" w:hAnsi="Arial" w:cs="Arial"/>
                <w:sz w:val="20"/>
                <w:szCs w:val="20"/>
                <w:lang w:eastAsia="es-EC"/>
              </w:rPr>
            </w:pPr>
            <w:r>
              <w:rPr>
                <w:rFonts w:ascii="Arial" w:hAnsi="Arial" w:cs="Arial"/>
                <w:sz w:val="20"/>
                <w:szCs w:val="20"/>
                <w:lang w:eastAsia="es-EC"/>
              </w:rPr>
              <w:t>40%</w:t>
            </w:r>
          </w:p>
        </w:tc>
      </w:tr>
    </w:tbl>
    <w:p w:rsidR="009774A8" w:rsidRDefault="009774A8" w:rsidP="009774A8">
      <w:pPr>
        <w:autoSpaceDE w:val="0"/>
        <w:autoSpaceDN w:val="0"/>
        <w:adjustRightInd w:val="0"/>
        <w:spacing w:after="0" w:line="360" w:lineRule="auto"/>
        <w:jc w:val="both"/>
        <w:rPr>
          <w:rFonts w:ascii="Arial" w:hAnsi="Arial" w:cs="Arial"/>
          <w:sz w:val="20"/>
          <w:szCs w:val="20"/>
        </w:rPr>
      </w:pPr>
    </w:p>
    <w:p w:rsidR="009774A8" w:rsidRDefault="009774A8" w:rsidP="009774A8">
      <w:pPr>
        <w:autoSpaceDE w:val="0"/>
        <w:autoSpaceDN w:val="0"/>
        <w:adjustRightInd w:val="0"/>
        <w:spacing w:after="0" w:line="360" w:lineRule="auto"/>
        <w:jc w:val="both"/>
        <w:rPr>
          <w:rFonts w:ascii="Arial" w:hAnsi="Arial" w:cs="Arial"/>
          <w:sz w:val="20"/>
          <w:szCs w:val="20"/>
          <w:lang w:eastAsia="es-EC"/>
        </w:rPr>
      </w:pPr>
      <w:r>
        <w:rPr>
          <w:rFonts w:ascii="Arial" w:hAnsi="Arial" w:cs="Arial"/>
          <w:sz w:val="20"/>
          <w:szCs w:val="20"/>
          <w:lang w:eastAsia="es-EC"/>
        </w:rPr>
        <w:t>Solo el 10% de los encuestados han contratado a una empresa para la prestación del servicio seguido por un 50% con la ayuda de un profesional contable y con un 40% que personas que nunca han contratado a nadie para que les brinden el servicio.</w:t>
      </w:r>
    </w:p>
    <w:p w:rsidR="009774A8" w:rsidRDefault="009774A8" w:rsidP="009774A8">
      <w:pPr>
        <w:autoSpaceDE w:val="0"/>
        <w:autoSpaceDN w:val="0"/>
        <w:adjustRightInd w:val="0"/>
        <w:spacing w:after="0" w:line="360" w:lineRule="auto"/>
        <w:jc w:val="both"/>
        <w:rPr>
          <w:rFonts w:ascii="Arial" w:hAnsi="Arial" w:cs="Arial"/>
          <w:sz w:val="20"/>
          <w:szCs w:val="20"/>
        </w:rPr>
      </w:pPr>
    </w:p>
    <w:p w:rsidR="009774A8" w:rsidRDefault="009774A8" w:rsidP="009774A8">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De los servicios contables la forma de contacto usada ha sido</w:t>
      </w:r>
    </w:p>
    <w:p w:rsidR="009774A8" w:rsidRDefault="009774A8" w:rsidP="009774A8">
      <w:pPr>
        <w:autoSpaceDE w:val="0"/>
        <w:autoSpaceDN w:val="0"/>
        <w:adjustRightInd w:val="0"/>
        <w:spacing w:after="0" w:line="360" w:lineRule="auto"/>
        <w:jc w:val="both"/>
        <w:rPr>
          <w:noProof/>
          <w:lang w:eastAsia="es-EC"/>
        </w:rPr>
      </w:pPr>
    </w:p>
    <w:p w:rsidR="009774A8" w:rsidRDefault="009774A8" w:rsidP="009774A8">
      <w:pPr>
        <w:autoSpaceDE w:val="0"/>
        <w:autoSpaceDN w:val="0"/>
        <w:adjustRightInd w:val="0"/>
        <w:spacing w:after="0" w:line="360" w:lineRule="auto"/>
        <w:jc w:val="center"/>
        <w:rPr>
          <w:noProof/>
          <w:lang w:eastAsia="es-EC"/>
        </w:rPr>
      </w:pPr>
      <w:r>
        <w:rPr>
          <w:noProof/>
          <w:lang w:val="es-ES" w:eastAsia="es-ES"/>
        </w:rPr>
        <w:lastRenderedPageBreak/>
        <w:drawing>
          <wp:inline distT="0" distB="0" distL="0" distR="0" wp14:anchorId="65B3DEF4" wp14:editId="407D363E">
            <wp:extent cx="4572000" cy="2743200"/>
            <wp:effectExtent l="0" t="0" r="0" b="0"/>
            <wp:docPr id="74" name="Gráfico 74">
              <a:extLst xmlns:a="http://schemas.openxmlformats.org/drawingml/2006/main">
                <a:ext uri="{FF2B5EF4-FFF2-40B4-BE49-F238E27FC236}">
                  <a16:creationId xmlns:a16="http://schemas.microsoft.com/office/drawing/2014/main" id="{8E12ED5B-E525-483F-824A-D2C8D6300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774A8" w:rsidRDefault="009774A8" w:rsidP="009774A8">
      <w:pPr>
        <w:jc w:val="both"/>
        <w:rPr>
          <w:lang w:eastAsia="es-EC"/>
        </w:rPr>
      </w:pPr>
    </w:p>
    <w:p w:rsidR="009774A8" w:rsidRDefault="009774A8" w:rsidP="009774A8">
      <w:pPr>
        <w:jc w:val="both"/>
        <w:rPr>
          <w:lang w:eastAsia="es-EC"/>
        </w:rPr>
      </w:pPr>
      <w:r>
        <w:rPr>
          <w:lang w:eastAsia="es-EC"/>
        </w:rPr>
        <w:t>De los encuestados el 50% ha sido contactado en persona, seguidos de un 30% que indicaron otros medios, 10% vía mail y telefónica.</w:t>
      </w:r>
    </w:p>
    <w:p w:rsidR="009774A8" w:rsidRDefault="009774A8" w:rsidP="009774A8">
      <w:pPr>
        <w:tabs>
          <w:tab w:val="left" w:pos="1695"/>
        </w:tabs>
        <w:rPr>
          <w:lang w:eastAsia="es-EC"/>
        </w:rPr>
      </w:pPr>
    </w:p>
    <w:p w:rsidR="009774A8" w:rsidRDefault="009774A8" w:rsidP="009774A8">
      <w:pPr>
        <w:tabs>
          <w:tab w:val="left" w:pos="1695"/>
        </w:tabs>
        <w:rPr>
          <w:lang w:eastAsia="es-EC"/>
        </w:rPr>
      </w:pPr>
    </w:p>
    <w:p w:rsidR="009774A8" w:rsidRPr="00C941EA" w:rsidRDefault="009774A8" w:rsidP="009774A8">
      <w:pPr>
        <w:autoSpaceDE w:val="0"/>
        <w:autoSpaceDN w:val="0"/>
        <w:adjustRightInd w:val="0"/>
        <w:spacing w:after="0" w:line="240" w:lineRule="auto"/>
        <w:jc w:val="both"/>
        <w:rPr>
          <w:rFonts w:ascii="Arial" w:hAnsi="Arial" w:cs="Arial"/>
          <w:sz w:val="20"/>
          <w:szCs w:val="20"/>
        </w:rPr>
      </w:pPr>
      <w:r w:rsidRPr="00C941EA">
        <w:rPr>
          <w:rFonts w:ascii="Arial" w:hAnsi="Arial" w:cs="Arial"/>
          <w:sz w:val="20"/>
          <w:szCs w:val="20"/>
        </w:rPr>
        <w:t xml:space="preserve">¿Está conforme con los servicios que </w:t>
      </w:r>
      <w:r>
        <w:rPr>
          <w:rFonts w:ascii="Arial" w:hAnsi="Arial" w:cs="Arial"/>
          <w:sz w:val="20"/>
          <w:szCs w:val="20"/>
        </w:rPr>
        <w:t>le prestaron en los servicios contables</w:t>
      </w:r>
      <w:r w:rsidRPr="00C941EA">
        <w:rPr>
          <w:rFonts w:ascii="Arial" w:hAnsi="Arial" w:cs="Arial"/>
          <w:sz w:val="20"/>
          <w:szCs w:val="20"/>
        </w:rPr>
        <w:t>?</w:t>
      </w:r>
      <w:r>
        <w:rPr>
          <w:rFonts w:ascii="Arial" w:hAnsi="Arial" w:cs="Arial"/>
          <w:sz w:val="20"/>
          <w:szCs w:val="20"/>
        </w:rPr>
        <w:t xml:space="preserve"> Si su respuesta es NO indique por qué.</w:t>
      </w:r>
    </w:p>
    <w:p w:rsidR="009774A8" w:rsidRDefault="009774A8" w:rsidP="009774A8">
      <w:pPr>
        <w:tabs>
          <w:tab w:val="left" w:pos="1695"/>
        </w:tabs>
        <w:rPr>
          <w:lang w:eastAsia="es-EC"/>
        </w:rPr>
      </w:pPr>
    </w:p>
    <w:p w:rsidR="009774A8" w:rsidRDefault="009774A8" w:rsidP="009774A8">
      <w:pPr>
        <w:tabs>
          <w:tab w:val="left" w:pos="1695"/>
        </w:tabs>
        <w:jc w:val="center"/>
        <w:rPr>
          <w:lang w:eastAsia="es-EC"/>
        </w:rPr>
      </w:pPr>
      <w:r>
        <w:rPr>
          <w:noProof/>
          <w:lang w:val="es-ES" w:eastAsia="es-ES"/>
        </w:rPr>
        <w:drawing>
          <wp:inline distT="0" distB="0" distL="0" distR="0" wp14:anchorId="1E96CF2D" wp14:editId="1A96C558">
            <wp:extent cx="4572000" cy="2743200"/>
            <wp:effectExtent l="0" t="0" r="0" b="0"/>
            <wp:docPr id="75" name="Gráfico 75">
              <a:extLst xmlns:a="http://schemas.openxmlformats.org/drawingml/2006/main">
                <a:ext uri="{FF2B5EF4-FFF2-40B4-BE49-F238E27FC236}">
                  <a16:creationId xmlns:a16="http://schemas.microsoft.com/office/drawing/2014/main" id="{736AA77B-8909-4DB2-ABA2-26AACE8428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774A8" w:rsidRDefault="009774A8" w:rsidP="009774A8">
      <w:pPr>
        <w:tabs>
          <w:tab w:val="left" w:pos="1695"/>
        </w:tabs>
        <w:rPr>
          <w:lang w:eastAsia="es-EC"/>
        </w:rPr>
      </w:pPr>
    </w:p>
    <w:p w:rsidR="009774A8" w:rsidRDefault="009774A8" w:rsidP="009774A8">
      <w:pPr>
        <w:tabs>
          <w:tab w:val="left" w:pos="1695"/>
        </w:tabs>
        <w:jc w:val="both"/>
        <w:rPr>
          <w:lang w:eastAsia="es-EC"/>
        </w:rPr>
      </w:pPr>
      <w:r>
        <w:rPr>
          <w:lang w:eastAsia="es-EC"/>
        </w:rPr>
        <w:t>El 60% estuvo conforme con el servicio que le prestaron, seguidos de un 30% que no aplico y un 10% que no estuvo conforme con el servicio recibido.</w:t>
      </w:r>
    </w:p>
    <w:p w:rsidR="009774A8" w:rsidRDefault="009774A8" w:rsidP="009774A8">
      <w:pPr>
        <w:tabs>
          <w:tab w:val="left" w:pos="1695"/>
        </w:tabs>
        <w:jc w:val="both"/>
        <w:rPr>
          <w:lang w:eastAsia="es-EC"/>
        </w:rPr>
      </w:pPr>
    </w:p>
    <w:p w:rsidR="009774A8" w:rsidRDefault="009774A8" w:rsidP="009774A8">
      <w:pPr>
        <w:tabs>
          <w:tab w:val="left" w:pos="1695"/>
        </w:tabs>
        <w:jc w:val="both"/>
        <w:rPr>
          <w:rFonts w:ascii="Arial" w:hAnsi="Arial" w:cs="Arial"/>
          <w:sz w:val="20"/>
          <w:szCs w:val="20"/>
        </w:rPr>
      </w:pPr>
      <w:r>
        <w:rPr>
          <w:rFonts w:ascii="Arial" w:hAnsi="Arial" w:cs="Arial"/>
          <w:sz w:val="20"/>
          <w:szCs w:val="20"/>
        </w:rPr>
        <w:lastRenderedPageBreak/>
        <w:t>Además de los servicios contable en que otros aspectos a continuación detallados estaría interesado</w:t>
      </w:r>
    </w:p>
    <w:p w:rsidR="009774A8" w:rsidRDefault="009774A8" w:rsidP="009774A8">
      <w:pPr>
        <w:tabs>
          <w:tab w:val="left" w:pos="1695"/>
        </w:tabs>
        <w:rPr>
          <w:rFonts w:ascii="Arial" w:hAnsi="Arial" w:cs="Arial"/>
          <w:sz w:val="20"/>
          <w:szCs w:val="20"/>
        </w:rPr>
      </w:pPr>
    </w:p>
    <w:p w:rsidR="009774A8" w:rsidRDefault="009774A8" w:rsidP="009774A8">
      <w:pPr>
        <w:tabs>
          <w:tab w:val="left" w:pos="1695"/>
        </w:tabs>
        <w:jc w:val="center"/>
        <w:rPr>
          <w:lang w:eastAsia="es-EC"/>
        </w:rPr>
      </w:pPr>
      <w:r>
        <w:rPr>
          <w:noProof/>
          <w:lang w:val="es-ES" w:eastAsia="es-ES"/>
        </w:rPr>
        <w:drawing>
          <wp:inline distT="0" distB="0" distL="0" distR="0" wp14:anchorId="251D8C33" wp14:editId="79984216">
            <wp:extent cx="4572000" cy="2743200"/>
            <wp:effectExtent l="0" t="0" r="0" b="0"/>
            <wp:docPr id="76" name="Gráfico 76">
              <a:extLst xmlns:a="http://schemas.openxmlformats.org/drawingml/2006/main">
                <a:ext uri="{FF2B5EF4-FFF2-40B4-BE49-F238E27FC236}">
                  <a16:creationId xmlns:a16="http://schemas.microsoft.com/office/drawing/2014/main" id="{E0A4D2E9-C288-45CF-BC27-27C61FAA05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774A8" w:rsidRDefault="009774A8" w:rsidP="009774A8">
      <w:pPr>
        <w:tabs>
          <w:tab w:val="left" w:pos="1695"/>
        </w:tabs>
        <w:jc w:val="center"/>
        <w:rPr>
          <w:lang w:eastAsia="es-EC"/>
        </w:rPr>
      </w:pPr>
    </w:p>
    <w:p w:rsidR="009774A8" w:rsidRDefault="009774A8" w:rsidP="009774A8">
      <w:pPr>
        <w:tabs>
          <w:tab w:val="left" w:pos="1695"/>
        </w:tabs>
        <w:jc w:val="both"/>
        <w:rPr>
          <w:lang w:eastAsia="es-EC"/>
        </w:rPr>
      </w:pPr>
      <w:r>
        <w:rPr>
          <w:lang w:eastAsia="es-EC"/>
        </w:rPr>
        <w:t>De los encuestados 25 personas indicaron que están interesados en asesorías tributarias, 15 personas indicaron que también están interesados en auditorías internas seguidos de 5 personas respectivamente interesados en asesoría laboral y asesoría en normas ISO.</w:t>
      </w:r>
    </w:p>
    <w:p w:rsidR="009774A8" w:rsidRDefault="009774A8" w:rsidP="009774A8">
      <w:pPr>
        <w:autoSpaceDE w:val="0"/>
        <w:autoSpaceDN w:val="0"/>
        <w:adjustRightInd w:val="0"/>
        <w:spacing w:after="0" w:line="240" w:lineRule="auto"/>
        <w:rPr>
          <w:rFonts w:ascii="Arial" w:hAnsi="Arial" w:cs="Arial"/>
          <w:sz w:val="20"/>
          <w:szCs w:val="20"/>
        </w:rPr>
      </w:pPr>
      <w:r>
        <w:rPr>
          <w:rFonts w:ascii="Arial" w:hAnsi="Arial" w:cs="Arial"/>
          <w:sz w:val="20"/>
          <w:szCs w:val="20"/>
        </w:rPr>
        <w:t>¿</w:t>
      </w:r>
      <w:r w:rsidRPr="00C941EA">
        <w:rPr>
          <w:rFonts w:ascii="Arial" w:hAnsi="Arial" w:cs="Arial"/>
          <w:sz w:val="20"/>
          <w:szCs w:val="20"/>
        </w:rPr>
        <w:t xml:space="preserve">Cuánto estaría dispuesto a pagar </w:t>
      </w:r>
      <w:r>
        <w:rPr>
          <w:rFonts w:ascii="Arial" w:hAnsi="Arial" w:cs="Arial"/>
          <w:sz w:val="20"/>
          <w:szCs w:val="20"/>
        </w:rPr>
        <w:t>para que un profesional le brinde sus servicios contables</w:t>
      </w:r>
      <w:r w:rsidRPr="00C941EA">
        <w:rPr>
          <w:rFonts w:ascii="Arial" w:hAnsi="Arial" w:cs="Arial"/>
          <w:sz w:val="20"/>
          <w:szCs w:val="20"/>
        </w:rPr>
        <w:t>?</w:t>
      </w:r>
    </w:p>
    <w:p w:rsidR="009774A8" w:rsidRPr="00C941EA" w:rsidRDefault="009774A8" w:rsidP="009774A8">
      <w:pPr>
        <w:autoSpaceDE w:val="0"/>
        <w:autoSpaceDN w:val="0"/>
        <w:adjustRightInd w:val="0"/>
        <w:spacing w:after="0" w:line="240" w:lineRule="auto"/>
        <w:rPr>
          <w:rFonts w:ascii="Arial" w:hAnsi="Arial" w:cs="Arial"/>
          <w:sz w:val="20"/>
          <w:szCs w:val="20"/>
        </w:rPr>
      </w:pPr>
    </w:p>
    <w:p w:rsidR="009774A8" w:rsidRDefault="009774A8" w:rsidP="009774A8">
      <w:pPr>
        <w:jc w:val="center"/>
        <w:rPr>
          <w:lang w:eastAsia="es-EC"/>
        </w:rPr>
      </w:pPr>
      <w:r>
        <w:rPr>
          <w:noProof/>
          <w:lang w:val="es-ES" w:eastAsia="es-ES"/>
        </w:rPr>
        <w:drawing>
          <wp:inline distT="0" distB="0" distL="0" distR="0" wp14:anchorId="612C43B8" wp14:editId="7A2EE240">
            <wp:extent cx="4572000" cy="2743200"/>
            <wp:effectExtent l="0" t="0" r="0" b="0"/>
            <wp:docPr id="77" name="Gráfico 77">
              <a:extLst xmlns:a="http://schemas.openxmlformats.org/drawingml/2006/main">
                <a:ext uri="{FF2B5EF4-FFF2-40B4-BE49-F238E27FC236}">
                  <a16:creationId xmlns:a16="http://schemas.microsoft.com/office/drawing/2014/main" id="{6DD0DB83-3F0F-4296-A9B8-003D52414D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774A8" w:rsidRDefault="009774A8" w:rsidP="009774A8">
      <w:pPr>
        <w:rPr>
          <w:lang w:eastAsia="es-EC"/>
        </w:rPr>
      </w:pPr>
    </w:p>
    <w:p w:rsidR="009774A8" w:rsidRDefault="009774A8" w:rsidP="009774A8">
      <w:pPr>
        <w:jc w:val="both"/>
        <w:rPr>
          <w:lang w:eastAsia="es-EC"/>
        </w:rPr>
      </w:pPr>
      <w:r>
        <w:rPr>
          <w:lang w:eastAsia="es-EC"/>
        </w:rPr>
        <w:t xml:space="preserve">Un 60 % indica que está dispuesto a pagar por los servicios contables un valor entre el rango de $ 30 a $ 50, un 20% indica que menos de $30 seguido igualmente de un 20% que indica que más de $70 </w:t>
      </w:r>
    </w:p>
    <w:p w:rsidR="009774A8" w:rsidRDefault="009774A8" w:rsidP="009774A8">
      <w:pPr>
        <w:jc w:val="both"/>
        <w:rPr>
          <w:rFonts w:cstheme="minorHAnsi"/>
          <w:color w:val="222222"/>
          <w:shd w:val="clear" w:color="auto" w:fill="FFFFFF"/>
        </w:rPr>
      </w:pPr>
      <w:r w:rsidRPr="00576E86">
        <w:rPr>
          <w:rFonts w:cstheme="minorHAnsi"/>
          <w:lang w:eastAsia="es-EC"/>
        </w:rPr>
        <w:lastRenderedPageBreak/>
        <w:t xml:space="preserve">De acuerdo con la base de datos del Servicio de Rentas Internas SRI existen al menos </w:t>
      </w:r>
      <w:r w:rsidRPr="00576E86">
        <w:rPr>
          <w:rFonts w:cstheme="minorHAnsi"/>
          <w:color w:val="222222"/>
          <w:shd w:val="clear" w:color="auto" w:fill="FFFFFF"/>
        </w:rPr>
        <w:t>17,511 contribuyentes registrados</w:t>
      </w:r>
      <w:r>
        <w:rPr>
          <w:rFonts w:cstheme="minorHAnsi"/>
          <w:color w:val="222222"/>
          <w:shd w:val="clear" w:color="auto" w:fill="FFFFFF"/>
        </w:rPr>
        <w:t xml:space="preserve"> bajo Actividades de Contabilidad, teneduría de libros y Auditorías, Consultoría Fiscal solo en el Cantón Quito.</w:t>
      </w:r>
    </w:p>
    <w:p w:rsidR="009774A8" w:rsidRDefault="009774A8" w:rsidP="009774A8">
      <w:pPr>
        <w:rPr>
          <w:rFonts w:cstheme="minorHAnsi"/>
          <w:sz w:val="24"/>
          <w:szCs w:val="24"/>
        </w:rPr>
      </w:pPr>
      <w:r>
        <w:rPr>
          <w:rFonts w:cstheme="minorHAnsi"/>
          <w:sz w:val="24"/>
          <w:szCs w:val="24"/>
        </w:rPr>
        <w:t>A partir de esta encuesta se escogió el servicio que se ofertaría y en este caso el elegido fue la contabilidad online de la cual también se ha elaborado y aplicado una en encuesta online para la segunda validación.</w:t>
      </w:r>
    </w:p>
    <w:p w:rsidR="00430C77" w:rsidRPr="00430C77" w:rsidRDefault="00430C77" w:rsidP="009774A8">
      <w:pPr>
        <w:rPr>
          <w:rFonts w:cstheme="minorHAnsi"/>
          <w:b/>
          <w:sz w:val="24"/>
          <w:szCs w:val="24"/>
        </w:rPr>
      </w:pPr>
    </w:p>
    <w:p w:rsidR="00430C77" w:rsidRPr="00430C77" w:rsidRDefault="00430C77" w:rsidP="00430C77">
      <w:pPr>
        <w:jc w:val="center"/>
        <w:rPr>
          <w:rFonts w:cstheme="minorHAnsi"/>
          <w:b/>
          <w:sz w:val="24"/>
          <w:szCs w:val="24"/>
        </w:rPr>
      </w:pPr>
      <w:r w:rsidRPr="00430C77">
        <w:rPr>
          <w:rFonts w:cstheme="minorHAnsi"/>
          <w:b/>
          <w:sz w:val="24"/>
          <w:szCs w:val="24"/>
        </w:rPr>
        <w:t>Contabilidad Online</w:t>
      </w:r>
    </w:p>
    <w:p w:rsidR="00430C77" w:rsidRPr="00430C77" w:rsidRDefault="00430C77" w:rsidP="00430C77">
      <w:pPr>
        <w:rPr>
          <w:rFonts w:cstheme="minorHAnsi"/>
          <w:sz w:val="24"/>
          <w:szCs w:val="24"/>
        </w:rPr>
      </w:pPr>
      <w:r>
        <w:rPr>
          <w:rFonts w:ascii="Arial" w:hAnsi="Arial" w:cs="Arial"/>
          <w:noProof/>
          <w:sz w:val="20"/>
          <w:szCs w:val="20"/>
          <w:lang w:val="es-ES" w:eastAsia="es-ES"/>
        </w:rPr>
        <mc:AlternateContent>
          <mc:Choice Requires="wps">
            <w:drawing>
              <wp:anchor distT="0" distB="0" distL="114300" distR="114300" simplePos="0" relativeHeight="251759616" behindDoc="0" locked="0" layoutInCell="1" allowOverlap="1" wp14:anchorId="0A5DC24C" wp14:editId="49F39056">
                <wp:simplePos x="0" y="0"/>
                <wp:positionH relativeFrom="margin">
                  <wp:posOffset>-28575</wp:posOffset>
                </wp:positionH>
                <wp:positionV relativeFrom="paragraph">
                  <wp:posOffset>133350</wp:posOffset>
                </wp:positionV>
                <wp:extent cx="5105400" cy="1190625"/>
                <wp:effectExtent l="0" t="0" r="19050" b="28575"/>
                <wp:wrapNone/>
                <wp:docPr id="78" name="Cuadro de texto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0" cy="1190625"/>
                        </a:xfrm>
                        <a:prstGeom prst="rect">
                          <a:avLst/>
                        </a:prstGeom>
                        <a:solidFill>
                          <a:sysClr val="window" lastClr="FFFFFF"/>
                        </a:solidFill>
                        <a:ln w="25400" cap="flat" cmpd="sng" algn="ctr">
                          <a:solidFill>
                            <a:sysClr val="windowText" lastClr="000000"/>
                          </a:solidFill>
                          <a:prstDash val="solid"/>
                        </a:ln>
                        <a:effectLst/>
                      </wps:spPr>
                      <wps:txbx>
                        <w:txbxContent>
                          <w:p w:rsidR="00430C77" w:rsidRDefault="00430C77" w:rsidP="00430C77">
                            <w:pPr>
                              <w:autoSpaceDE w:val="0"/>
                              <w:autoSpaceDN w:val="0"/>
                              <w:adjustRightInd w:val="0"/>
                              <w:spacing w:after="0" w:line="240" w:lineRule="auto"/>
                              <w:jc w:val="center"/>
                              <w:rPr>
                                <w:rFonts w:ascii="Arial" w:hAnsi="Arial" w:cs="Arial"/>
                                <w:b/>
                                <w:bCs/>
                                <w:sz w:val="19"/>
                                <w:szCs w:val="19"/>
                              </w:rPr>
                            </w:pPr>
                          </w:p>
                          <w:p w:rsidR="00430C77" w:rsidRPr="00C10708" w:rsidRDefault="00430C77" w:rsidP="00430C77">
                            <w:pPr>
                              <w:autoSpaceDE w:val="0"/>
                              <w:autoSpaceDN w:val="0"/>
                              <w:adjustRightInd w:val="0"/>
                              <w:spacing w:after="0" w:line="240" w:lineRule="auto"/>
                              <w:jc w:val="center"/>
                              <w:rPr>
                                <w:rFonts w:ascii="Arial" w:hAnsi="Arial" w:cs="Arial"/>
                                <w:b/>
                                <w:bCs/>
                                <w:sz w:val="20"/>
                                <w:szCs w:val="20"/>
                              </w:rPr>
                            </w:pPr>
                            <w:r w:rsidRPr="00C10708">
                              <w:rPr>
                                <w:rFonts w:ascii="Arial" w:hAnsi="Arial" w:cs="Arial"/>
                                <w:b/>
                                <w:bCs/>
                                <w:sz w:val="20"/>
                                <w:szCs w:val="20"/>
                              </w:rPr>
                              <w:t>Universidad Técnica Particular de Loja</w:t>
                            </w:r>
                          </w:p>
                          <w:p w:rsidR="00430C77" w:rsidRPr="00430C77" w:rsidRDefault="00430C77" w:rsidP="00430C77">
                            <w:pPr>
                              <w:jc w:val="both"/>
                              <w:rPr>
                                <w:rFonts w:cstheme="minorHAnsi"/>
                                <w:sz w:val="24"/>
                                <w:szCs w:val="24"/>
                              </w:rPr>
                            </w:pPr>
                            <w:r w:rsidRPr="00430C77">
                              <w:rPr>
                                <w:rFonts w:cstheme="minorHAnsi"/>
                                <w:sz w:val="24"/>
                                <w:szCs w:val="24"/>
                              </w:rPr>
                              <w:t>Buenos días (tardes), soy estudiante de la facultad de ciencias contables de la Universidad Técnica Particular de Loja y estoy realizando una investigación para establecer las necesidades de la población sobre servicios contables, en particular la recepción de la población sobre la Contabilidad Online</w:t>
                            </w:r>
                          </w:p>
                          <w:p w:rsidR="00430C77" w:rsidRPr="00C10708" w:rsidRDefault="00430C77" w:rsidP="00430C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DC24C" id="Cuadro de texto 78" o:spid="_x0000_s1027" type="#_x0000_t202" style="position:absolute;margin-left:-2.25pt;margin-top:10.5pt;width:402pt;height:93.7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" fillcolor="window" strokecolor="windowText" strokeweight="2pt">
                <v:path arrowok="t"/>
                <v:textbox>
                  <w:txbxContent>
                    <w:p w:rsidR="00430C77" w:rsidRDefault="00430C77" w:rsidP="00430C77">
                      <w:pPr>
                        <w:autoSpaceDE w:val="0"/>
                        <w:autoSpaceDN w:val="0"/>
                        <w:adjustRightInd w:val="0"/>
                        <w:spacing w:after="0" w:line="240" w:lineRule="auto"/>
                        <w:jc w:val="center"/>
                        <w:rPr>
                          <w:rFonts w:ascii="Arial" w:hAnsi="Arial" w:cs="Arial"/>
                          <w:b/>
                          <w:bCs/>
                          <w:sz w:val="19"/>
                          <w:szCs w:val="19"/>
                        </w:rPr>
                      </w:pPr>
                    </w:p>
                    <w:p w:rsidR="00430C77" w:rsidRPr="00C10708" w:rsidRDefault="00430C77" w:rsidP="00430C77">
                      <w:pPr>
                        <w:autoSpaceDE w:val="0"/>
                        <w:autoSpaceDN w:val="0"/>
                        <w:adjustRightInd w:val="0"/>
                        <w:spacing w:after="0" w:line="240" w:lineRule="auto"/>
                        <w:jc w:val="center"/>
                        <w:rPr>
                          <w:rFonts w:ascii="Arial" w:hAnsi="Arial" w:cs="Arial"/>
                          <w:b/>
                          <w:bCs/>
                          <w:sz w:val="20"/>
                          <w:szCs w:val="20"/>
                        </w:rPr>
                      </w:pPr>
                      <w:r w:rsidRPr="00C10708">
                        <w:rPr>
                          <w:rFonts w:ascii="Arial" w:hAnsi="Arial" w:cs="Arial"/>
                          <w:b/>
                          <w:bCs/>
                          <w:sz w:val="20"/>
                          <w:szCs w:val="20"/>
                        </w:rPr>
                        <w:t>Universidad Técnica Particular de Loja</w:t>
                      </w:r>
                    </w:p>
                    <w:p w:rsidR="00430C77" w:rsidRPr="00430C77" w:rsidRDefault="00430C77" w:rsidP="00430C77">
                      <w:pPr>
                        <w:jc w:val="both"/>
                        <w:rPr>
                          <w:rFonts w:cstheme="minorHAnsi"/>
                          <w:sz w:val="24"/>
                          <w:szCs w:val="24"/>
                        </w:rPr>
                      </w:pPr>
                      <w:r w:rsidRPr="00430C77">
                        <w:rPr>
                          <w:rFonts w:cstheme="minorHAnsi"/>
                          <w:sz w:val="24"/>
                          <w:szCs w:val="24"/>
                        </w:rPr>
                        <w:t>Buenos días (tardes), soy estudiante de la facultad de ciencias contables de la Universidad Técnica Particular de Loja y estoy realizando una investigación para establecer las necesidades de la población sobre servicios contables, en particular la recepción de la población sobre la Contabilidad Online</w:t>
                      </w:r>
                    </w:p>
                    <w:p w:rsidR="00430C77" w:rsidRPr="00C10708" w:rsidRDefault="00430C77" w:rsidP="00430C77">
                      <w:pPr>
                        <w:rPr>
                          <w:rFonts w:ascii="Arial" w:hAnsi="Arial" w:cs="Arial"/>
                          <w:sz w:val="20"/>
                          <w:szCs w:val="20"/>
                        </w:rPr>
                      </w:pPr>
                    </w:p>
                  </w:txbxContent>
                </v:textbox>
                <w10:wrap anchorx="margin"/>
              </v:shape>
            </w:pict>
          </mc:Fallback>
        </mc:AlternateContent>
      </w:r>
    </w:p>
    <w:p w:rsidR="00430C77" w:rsidRDefault="00430C77" w:rsidP="00430C77">
      <w:pPr>
        <w:rPr>
          <w:rFonts w:cstheme="minorHAnsi"/>
          <w:sz w:val="24"/>
          <w:szCs w:val="24"/>
        </w:rPr>
      </w:pPr>
    </w:p>
    <w:p w:rsidR="00430C77" w:rsidRDefault="00430C77" w:rsidP="00430C77">
      <w:pPr>
        <w:rPr>
          <w:rFonts w:cstheme="minorHAnsi"/>
          <w:sz w:val="24"/>
          <w:szCs w:val="24"/>
        </w:rPr>
      </w:pPr>
    </w:p>
    <w:p w:rsidR="00430C77" w:rsidRDefault="00430C77" w:rsidP="00430C77">
      <w:pPr>
        <w:rPr>
          <w:rFonts w:cstheme="minorHAnsi"/>
          <w:sz w:val="24"/>
          <w:szCs w:val="24"/>
        </w:rPr>
      </w:pPr>
    </w:p>
    <w:p w:rsidR="00430C77" w:rsidRDefault="00430C77" w:rsidP="00430C77">
      <w:pPr>
        <w:rPr>
          <w:rFonts w:cstheme="minorHAnsi"/>
          <w:sz w:val="24"/>
          <w:szCs w:val="24"/>
        </w:rPr>
      </w:pPr>
    </w:p>
    <w:p w:rsidR="00430C77" w:rsidRPr="00430C77" w:rsidRDefault="00430C77" w:rsidP="00430C77">
      <w:pPr>
        <w:pStyle w:val="Prrafodelista"/>
        <w:numPr>
          <w:ilvl w:val="0"/>
          <w:numId w:val="5"/>
        </w:numPr>
        <w:ind w:left="284" w:hanging="284"/>
        <w:rPr>
          <w:rFonts w:cstheme="minorHAnsi"/>
          <w:sz w:val="24"/>
          <w:szCs w:val="24"/>
        </w:rPr>
      </w:pPr>
      <w:r>
        <w:rPr>
          <w:noProof/>
          <w:lang w:val="es-ES" w:eastAsia="es-ES"/>
        </w:rPr>
        <mc:AlternateContent>
          <mc:Choice Requires="wps">
            <w:drawing>
              <wp:anchor distT="0" distB="0" distL="114300" distR="114300" simplePos="0" relativeHeight="251761664" behindDoc="0" locked="0" layoutInCell="1" allowOverlap="1" wp14:anchorId="7BF1DC0B" wp14:editId="089381A5">
                <wp:simplePos x="0" y="0"/>
                <wp:positionH relativeFrom="margin">
                  <wp:posOffset>333375</wp:posOffset>
                </wp:positionH>
                <wp:positionV relativeFrom="paragraph">
                  <wp:posOffset>302260</wp:posOffset>
                </wp:positionV>
                <wp:extent cx="266700" cy="238125"/>
                <wp:effectExtent l="0" t="0" r="19050" b="28575"/>
                <wp:wrapNone/>
                <wp:docPr id="79" name="Rectángul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22F965" id="Rectángulo 79" o:spid="_x0000_s1026" style="position:absolute;margin-left:26.25pt;margin-top:23.8pt;width:21pt;height:18.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" fillcolor="window" strokecolor="windowText" strokeweight="2pt">
                <v:path arrowok="t"/>
                <w10:wrap anchorx="margin"/>
              </v:rect>
            </w:pict>
          </mc:Fallback>
        </mc:AlternateContent>
      </w:r>
      <w:r w:rsidRPr="00430C77">
        <w:rPr>
          <w:rFonts w:cstheme="minorHAnsi"/>
          <w:sz w:val="24"/>
          <w:szCs w:val="24"/>
        </w:rPr>
        <w:t xml:space="preserve">Ha escuchado hablar de la Contabilidad Online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63712" behindDoc="0" locked="0" layoutInCell="1" allowOverlap="1" wp14:anchorId="7BF1DC0B" wp14:editId="089381A5">
                <wp:simplePos x="0" y="0"/>
                <wp:positionH relativeFrom="margin">
                  <wp:posOffset>333375</wp:posOffset>
                </wp:positionH>
                <wp:positionV relativeFrom="paragraph">
                  <wp:posOffset>302260</wp:posOffset>
                </wp:positionV>
                <wp:extent cx="266700" cy="238125"/>
                <wp:effectExtent l="0" t="0" r="19050" b="28575"/>
                <wp:wrapNone/>
                <wp:docPr id="80" name="Rectángul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C80D49F" id="Rectángulo 80" o:spid="_x0000_s1026" style="position:absolute;margin-left:26.25pt;margin-top:23.8pt;width:21pt;height:18.7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" fillcolor="window" strokecolor="windowText" strokeweight="2pt">
                <v:path arrowok="t"/>
                <w10:wrap anchorx="margin"/>
              </v:rect>
            </w:pict>
          </mc:Fallback>
        </mc:AlternateContent>
      </w:r>
      <w:r w:rsidRPr="00430C77">
        <w:rPr>
          <w:rFonts w:cstheme="minorHAnsi"/>
          <w:sz w:val="24"/>
          <w:szCs w:val="24"/>
        </w:rPr>
        <w:t>S</w:t>
      </w:r>
      <w:r>
        <w:rPr>
          <w:rFonts w:cstheme="minorHAnsi"/>
          <w:sz w:val="24"/>
          <w:szCs w:val="24"/>
        </w:rPr>
        <w:t>I</w:t>
      </w:r>
      <w:r>
        <w:rPr>
          <w:rFonts w:cstheme="minorHAnsi"/>
          <w:sz w:val="24"/>
          <w:szCs w:val="24"/>
        </w:rPr>
        <w:tab/>
      </w:r>
    </w:p>
    <w:p w:rsidR="00430C77" w:rsidRPr="00430C77" w:rsidRDefault="00430C77" w:rsidP="00430C77">
      <w:pPr>
        <w:rPr>
          <w:rFonts w:cstheme="minorHAnsi"/>
          <w:sz w:val="24"/>
          <w:szCs w:val="24"/>
        </w:rPr>
      </w:pPr>
      <w:r>
        <w:rPr>
          <w:rFonts w:cstheme="minorHAnsi"/>
          <w:sz w:val="24"/>
          <w:szCs w:val="24"/>
        </w:rPr>
        <w:t>NO</w:t>
      </w:r>
    </w:p>
    <w:p w:rsidR="00430C77" w:rsidRPr="00430C77" w:rsidRDefault="00430C77" w:rsidP="00430C77">
      <w:pPr>
        <w:pStyle w:val="Prrafodelista"/>
        <w:numPr>
          <w:ilvl w:val="0"/>
          <w:numId w:val="5"/>
        </w:numPr>
        <w:ind w:left="284" w:hanging="284"/>
        <w:rPr>
          <w:rFonts w:cstheme="minorHAnsi"/>
          <w:sz w:val="24"/>
          <w:szCs w:val="24"/>
        </w:rPr>
      </w:pPr>
      <w:r>
        <w:rPr>
          <w:noProof/>
          <w:lang w:val="es-ES" w:eastAsia="es-ES"/>
        </w:rPr>
        <mc:AlternateContent>
          <mc:Choice Requires="wps">
            <w:drawing>
              <wp:anchor distT="0" distB="0" distL="114300" distR="114300" simplePos="0" relativeHeight="251765760" behindDoc="0" locked="0" layoutInCell="1" allowOverlap="1" wp14:anchorId="7BF1DC0B" wp14:editId="089381A5">
                <wp:simplePos x="0" y="0"/>
                <wp:positionH relativeFrom="margin">
                  <wp:posOffset>266700</wp:posOffset>
                </wp:positionH>
                <wp:positionV relativeFrom="paragraph">
                  <wp:posOffset>301625</wp:posOffset>
                </wp:positionV>
                <wp:extent cx="266700" cy="238125"/>
                <wp:effectExtent l="0" t="0" r="19050" b="28575"/>
                <wp:wrapNone/>
                <wp:docPr id="81" name="Rectángul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131D5E" id="Rectángulo 81" o:spid="_x0000_s1026" style="position:absolute;margin-left:21pt;margin-top:23.75pt;width:21pt;height:18.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" fillcolor="window" strokecolor="windowText" strokeweight="2pt">
                <v:path arrowok="t"/>
                <w10:wrap anchorx="margin"/>
              </v:rect>
            </w:pict>
          </mc:Fallback>
        </mc:AlternateContent>
      </w:r>
      <w:r w:rsidRPr="00430C77">
        <w:rPr>
          <w:rFonts w:cstheme="minorHAnsi"/>
          <w:sz w:val="24"/>
          <w:szCs w:val="24"/>
        </w:rPr>
        <w:t xml:space="preserve">Conoce los beneficios de utilizar la contabilidad Online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67808" behindDoc="0" locked="0" layoutInCell="1" allowOverlap="1" wp14:anchorId="7BF1DC0B" wp14:editId="089381A5">
                <wp:simplePos x="0" y="0"/>
                <wp:positionH relativeFrom="margin">
                  <wp:posOffset>266700</wp:posOffset>
                </wp:positionH>
                <wp:positionV relativeFrom="paragraph">
                  <wp:posOffset>302260</wp:posOffset>
                </wp:positionV>
                <wp:extent cx="266700" cy="238125"/>
                <wp:effectExtent l="0" t="0" r="19050" b="28575"/>
                <wp:wrapNone/>
                <wp:docPr id="82" name="Rectángul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7DB2FD" id="Rectángulo 82" o:spid="_x0000_s1026" style="position:absolute;margin-left:21pt;margin-top:23.8pt;width:21pt;height:18.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" fillcolor="window" strokecolor="windowText" strokeweight="2pt">
                <v:path arrowok="t"/>
                <w10:wrap anchorx="margin"/>
              </v:rect>
            </w:pict>
          </mc:Fallback>
        </mc:AlternateContent>
      </w:r>
      <w:r>
        <w:rPr>
          <w:rFonts w:cstheme="minorHAnsi"/>
          <w:sz w:val="24"/>
          <w:szCs w:val="24"/>
        </w:rPr>
        <w:t xml:space="preserve">SI </w:t>
      </w:r>
    </w:p>
    <w:p w:rsidR="00430C77" w:rsidRPr="00430C77" w:rsidRDefault="00430C77" w:rsidP="00430C77">
      <w:pPr>
        <w:rPr>
          <w:rFonts w:cstheme="minorHAnsi"/>
          <w:sz w:val="24"/>
          <w:szCs w:val="24"/>
        </w:rPr>
      </w:pPr>
      <w:r>
        <w:rPr>
          <w:rFonts w:cstheme="minorHAnsi"/>
          <w:sz w:val="24"/>
          <w:szCs w:val="24"/>
        </w:rPr>
        <w:t>NO</w:t>
      </w:r>
    </w:p>
    <w:p w:rsidR="00430C77" w:rsidRDefault="00430C77" w:rsidP="00430C77">
      <w:pPr>
        <w:pStyle w:val="Prrafodelista"/>
        <w:numPr>
          <w:ilvl w:val="0"/>
          <w:numId w:val="5"/>
        </w:numPr>
        <w:ind w:left="284" w:hanging="284"/>
        <w:rPr>
          <w:rFonts w:cstheme="minorHAnsi"/>
          <w:sz w:val="24"/>
          <w:szCs w:val="24"/>
        </w:rPr>
      </w:pPr>
      <w:r w:rsidRPr="00430C77">
        <w:rPr>
          <w:rFonts w:cstheme="minorHAnsi"/>
          <w:sz w:val="24"/>
          <w:szCs w:val="24"/>
        </w:rPr>
        <w:t xml:space="preserve">¿Cuáles son las actividades que más necesita de la contabilidad? </w:t>
      </w:r>
    </w:p>
    <w:p w:rsidR="00430C77" w:rsidRPr="00430C77" w:rsidRDefault="00430C77" w:rsidP="00430C77">
      <w:pPr>
        <w:rPr>
          <w:rFonts w:cstheme="minorHAnsi"/>
          <w:sz w:val="24"/>
          <w:szCs w:val="24"/>
        </w:rPr>
      </w:pPr>
      <w:r>
        <w:rPr>
          <w:rFonts w:cstheme="minorHAnsi"/>
          <w:sz w:val="24"/>
          <w:szCs w:val="24"/>
        </w:rPr>
        <w:t>……………………………………………………………………………………………………………………………………………………………………………………………………………………………………………………………………………………………………………………………………………………………………………………………………………………………………………………………………………………………………………………………………………………………………………………</w:t>
      </w:r>
    </w:p>
    <w:p w:rsidR="00430C77" w:rsidRPr="00430C77" w:rsidRDefault="00430C77" w:rsidP="00430C77">
      <w:pPr>
        <w:pStyle w:val="Prrafodelista"/>
        <w:numPr>
          <w:ilvl w:val="0"/>
          <w:numId w:val="5"/>
        </w:numPr>
        <w:ind w:left="284" w:hanging="284"/>
        <w:rPr>
          <w:rFonts w:cstheme="minorHAnsi"/>
          <w:sz w:val="24"/>
          <w:szCs w:val="24"/>
        </w:rPr>
      </w:pPr>
      <w:r>
        <w:rPr>
          <w:noProof/>
          <w:lang w:val="es-ES" w:eastAsia="es-ES"/>
        </w:rPr>
        <mc:AlternateContent>
          <mc:Choice Requires="wps">
            <w:drawing>
              <wp:anchor distT="0" distB="0" distL="114300" distR="114300" simplePos="0" relativeHeight="251769856" behindDoc="0" locked="0" layoutInCell="1" allowOverlap="1" wp14:anchorId="7BF1DC0B" wp14:editId="089381A5">
                <wp:simplePos x="0" y="0"/>
                <wp:positionH relativeFrom="margin">
                  <wp:posOffset>5600700</wp:posOffset>
                </wp:positionH>
                <wp:positionV relativeFrom="paragraph">
                  <wp:posOffset>302260</wp:posOffset>
                </wp:positionV>
                <wp:extent cx="266700" cy="238125"/>
                <wp:effectExtent l="0" t="0" r="19050" b="28575"/>
                <wp:wrapNone/>
                <wp:docPr id="83" name="Rectángul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160238" id="Rectángulo 83" o:spid="_x0000_s1026" style="position:absolute;margin-left:441pt;margin-top:23.8pt;width:21pt;height:18.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 xml:space="preserve">¿En cuál característica de la contabilidad online estaría más interesado? </w:t>
      </w:r>
    </w:p>
    <w:p w:rsidR="00430C77" w:rsidRDefault="00430C77" w:rsidP="00430C77">
      <w:pPr>
        <w:rPr>
          <w:rFonts w:cstheme="minorHAnsi"/>
          <w:sz w:val="24"/>
          <w:szCs w:val="24"/>
        </w:rPr>
      </w:pPr>
      <w:r w:rsidRPr="00430C77">
        <w:rPr>
          <w:rFonts w:cstheme="minorHAnsi"/>
          <w:sz w:val="24"/>
          <w:szCs w:val="24"/>
        </w:rPr>
        <w:t xml:space="preserve">Ahorro de costes. </w:t>
      </w:r>
      <w:r>
        <w:rPr>
          <w:rFonts w:cstheme="minorHAnsi"/>
          <w:sz w:val="24"/>
          <w:szCs w:val="24"/>
        </w:rPr>
        <w:t xml:space="preserv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71904" behindDoc="0" locked="0" layoutInCell="1" allowOverlap="1" wp14:anchorId="7BF1DC0B" wp14:editId="089381A5">
                <wp:simplePos x="0" y="0"/>
                <wp:positionH relativeFrom="margin">
                  <wp:posOffset>5596890</wp:posOffset>
                </wp:positionH>
                <wp:positionV relativeFrom="paragraph">
                  <wp:posOffset>7620</wp:posOffset>
                </wp:positionV>
                <wp:extent cx="266700" cy="238125"/>
                <wp:effectExtent l="0" t="0" r="19050" b="28575"/>
                <wp:wrapNone/>
                <wp:docPr id="84" name="Rectángul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DD9E4E" id="Rectángulo 84" o:spid="_x0000_s1026" style="position:absolute;margin-left:440.7pt;margin-top:.6pt;width:21pt;height:18.7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Se elimina el coste de propiedad y no hace falta contar con equipos y sistemas dedicados.</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73952" behindDoc="0" locked="0" layoutInCell="1" allowOverlap="1" wp14:anchorId="7BF1DC0B" wp14:editId="089381A5">
                <wp:simplePos x="0" y="0"/>
                <wp:positionH relativeFrom="margin">
                  <wp:posOffset>5600700</wp:posOffset>
                </wp:positionH>
                <wp:positionV relativeFrom="paragraph">
                  <wp:posOffset>15875</wp:posOffset>
                </wp:positionV>
                <wp:extent cx="266700" cy="238125"/>
                <wp:effectExtent l="0" t="0" r="19050" b="28575"/>
                <wp:wrapNone/>
                <wp:docPr id="85" name="Rectángul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EE04453" id="Rectángulo 85" o:spid="_x0000_s1026" style="position:absolute;margin-left:441pt;margin-top:1.25pt;width:21pt;height:18.7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" fillcolor="window" strokecolor="windowText" strokeweight="2pt">
                <v:path arrowok="t"/>
                <w10:wrap anchorx="margin"/>
              </v:rect>
            </w:pict>
          </mc:Fallback>
        </mc:AlternateContent>
      </w:r>
      <w:r w:rsidRPr="00430C77">
        <w:rPr>
          <w:rFonts w:cstheme="minorHAnsi"/>
          <w:sz w:val="24"/>
          <w:szCs w:val="24"/>
        </w:rPr>
        <w:t>Fácil uso</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76000" behindDoc="0" locked="0" layoutInCell="1" allowOverlap="1" wp14:anchorId="7BF1DC0B" wp14:editId="089381A5">
                <wp:simplePos x="0" y="0"/>
                <wp:positionH relativeFrom="margin">
                  <wp:posOffset>5600700</wp:posOffset>
                </wp:positionH>
                <wp:positionV relativeFrom="paragraph">
                  <wp:posOffset>63500</wp:posOffset>
                </wp:positionV>
                <wp:extent cx="266700" cy="238125"/>
                <wp:effectExtent l="0" t="0" r="19050" b="28575"/>
                <wp:wrapNone/>
                <wp:docPr id="86" name="Rectángul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3E2D6D" id="Rectángulo 86" o:spid="_x0000_s1026" style="position:absolute;margin-left:441pt;margin-top:5pt;width:21pt;height:18.7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Manejo compartido de la información con otros usuarios</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78048" behindDoc="0" locked="0" layoutInCell="1" allowOverlap="1" wp14:anchorId="7BF1DC0B" wp14:editId="089381A5">
                <wp:simplePos x="0" y="0"/>
                <wp:positionH relativeFrom="margin">
                  <wp:posOffset>5600700</wp:posOffset>
                </wp:positionH>
                <wp:positionV relativeFrom="paragraph">
                  <wp:posOffset>64135</wp:posOffset>
                </wp:positionV>
                <wp:extent cx="266700" cy="238125"/>
                <wp:effectExtent l="0" t="0" r="19050" b="28575"/>
                <wp:wrapNone/>
                <wp:docPr id="87"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AD21C0D" id="Rectángulo 87" o:spid="_x0000_s1026" style="position:absolute;margin-left:441pt;margin-top:5.05pt;width:21pt;height:18.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Acceso universal</w:t>
      </w:r>
    </w:p>
    <w:p w:rsidR="00430C77" w:rsidRDefault="00430C77" w:rsidP="00430C77">
      <w:pPr>
        <w:rPr>
          <w:rFonts w:cstheme="minorHAnsi"/>
          <w:sz w:val="24"/>
          <w:szCs w:val="24"/>
        </w:rPr>
      </w:pPr>
    </w:p>
    <w:p w:rsidR="00430C77" w:rsidRPr="00430C77" w:rsidRDefault="00430C77" w:rsidP="00430C77">
      <w:pPr>
        <w:rPr>
          <w:rFonts w:cstheme="minorHAnsi"/>
          <w:sz w:val="24"/>
          <w:szCs w:val="24"/>
        </w:rPr>
      </w:pPr>
      <w:r>
        <w:rPr>
          <w:noProof/>
          <w:lang w:val="es-ES" w:eastAsia="es-ES"/>
        </w:rPr>
        <w:lastRenderedPageBreak/>
        <mc:AlternateContent>
          <mc:Choice Requires="wps">
            <w:drawing>
              <wp:anchor distT="0" distB="0" distL="114300" distR="114300" simplePos="0" relativeHeight="251780096" behindDoc="0" locked="0" layoutInCell="1" allowOverlap="1" wp14:anchorId="7BF1DC0B" wp14:editId="089381A5">
                <wp:simplePos x="0" y="0"/>
                <wp:positionH relativeFrom="margin">
                  <wp:posOffset>5600700</wp:posOffset>
                </wp:positionH>
                <wp:positionV relativeFrom="paragraph">
                  <wp:posOffset>66675</wp:posOffset>
                </wp:positionV>
                <wp:extent cx="266700" cy="238125"/>
                <wp:effectExtent l="0" t="0" r="19050" b="28575"/>
                <wp:wrapNone/>
                <wp:docPr id="88" name="Rectángul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02DA96" id="Rectángulo 88" o:spid="_x0000_s1026" style="position:absolute;margin-left:441pt;margin-top:5.25pt;width:21pt;height:18.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" fillcolor="window" strokecolor="windowText" strokeweight="2pt">
                <v:path arrowok="t"/>
                <w10:wrap anchorx="margin"/>
              </v:rect>
            </w:pict>
          </mc:Fallback>
        </mc:AlternateContent>
      </w:r>
      <w:r w:rsidRPr="00430C77">
        <w:rPr>
          <w:rFonts w:cstheme="minorHAnsi"/>
          <w:sz w:val="24"/>
          <w:szCs w:val="24"/>
        </w:rPr>
        <w:t>Información actualizada</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82144" behindDoc="0" locked="0" layoutInCell="1" allowOverlap="1" wp14:anchorId="7BF1DC0B" wp14:editId="089381A5">
                <wp:simplePos x="0" y="0"/>
                <wp:positionH relativeFrom="margin">
                  <wp:posOffset>5600700</wp:posOffset>
                </wp:positionH>
                <wp:positionV relativeFrom="paragraph">
                  <wp:posOffset>76200</wp:posOffset>
                </wp:positionV>
                <wp:extent cx="266700" cy="238125"/>
                <wp:effectExtent l="0" t="0" r="19050" b="28575"/>
                <wp:wrapNone/>
                <wp:docPr id="89" name="Rectángulo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BF7127" id="Rectángulo 89" o:spid="_x0000_s1026" style="position:absolute;margin-left:441pt;margin-top:6pt;width:21pt;height:18.7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" fillcolor="window" strokecolor="windowText" strokeweight="2pt">
                <v:path arrowok="t"/>
                <w10:wrap anchorx="margin"/>
              </v:rect>
            </w:pict>
          </mc:Fallback>
        </mc:AlternateContent>
      </w:r>
      <w:r w:rsidRPr="00430C77">
        <w:rPr>
          <w:rFonts w:cstheme="minorHAnsi"/>
          <w:sz w:val="24"/>
          <w:szCs w:val="24"/>
        </w:rPr>
        <w:t>Seguridad de la información</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84192" behindDoc="0" locked="0" layoutInCell="1" allowOverlap="1" wp14:anchorId="7BF1DC0B" wp14:editId="089381A5">
                <wp:simplePos x="0" y="0"/>
                <wp:positionH relativeFrom="margin">
                  <wp:posOffset>5600700</wp:posOffset>
                </wp:positionH>
                <wp:positionV relativeFrom="paragraph">
                  <wp:posOffset>66040</wp:posOffset>
                </wp:positionV>
                <wp:extent cx="266700" cy="238125"/>
                <wp:effectExtent l="0" t="0" r="19050" b="28575"/>
                <wp:wrapNone/>
                <wp:docPr id="90" name="Rectángulo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73C0B7" id="Rectángulo 90" o:spid="_x0000_s1026" style="position:absolute;margin-left:441pt;margin-top:5.2pt;width:21pt;height:18.7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" fillcolor="window" strokecolor="windowText" strokeweight="2pt">
                <v:path arrowok="t"/>
                <w10:wrap anchorx="margin"/>
              </v:rect>
            </w:pict>
          </mc:Fallback>
        </mc:AlternateContent>
      </w:r>
      <w:r w:rsidRPr="00430C77">
        <w:rPr>
          <w:rFonts w:cstheme="minorHAnsi"/>
          <w:sz w:val="24"/>
          <w:szCs w:val="24"/>
        </w:rPr>
        <w:t>Inmediatez del servicio: basta con acceder y empezar a trabajar</w:t>
      </w:r>
    </w:p>
    <w:p w:rsidR="00430C77" w:rsidRPr="00430C77" w:rsidRDefault="00430C77" w:rsidP="00430C77">
      <w:pPr>
        <w:rPr>
          <w:rFonts w:cstheme="minorHAnsi"/>
          <w:sz w:val="24"/>
          <w:szCs w:val="24"/>
        </w:rPr>
      </w:pPr>
      <w:r w:rsidRPr="00430C77">
        <w:rPr>
          <w:rFonts w:cstheme="minorHAnsi"/>
          <w:sz w:val="24"/>
          <w:szCs w:val="24"/>
        </w:rPr>
        <w:t>otros</w:t>
      </w:r>
    </w:p>
    <w:p w:rsidR="00430C77" w:rsidRPr="00430C77" w:rsidRDefault="00430C77" w:rsidP="00430C77">
      <w:pPr>
        <w:pStyle w:val="Prrafodelista"/>
        <w:numPr>
          <w:ilvl w:val="0"/>
          <w:numId w:val="5"/>
        </w:numPr>
        <w:ind w:left="284" w:hanging="284"/>
        <w:rPr>
          <w:rFonts w:cstheme="minorHAnsi"/>
          <w:sz w:val="24"/>
          <w:szCs w:val="24"/>
        </w:rPr>
      </w:pPr>
      <w:r w:rsidRPr="00430C77">
        <w:rPr>
          <w:rFonts w:cstheme="minorHAnsi"/>
          <w:sz w:val="24"/>
          <w:szCs w:val="24"/>
        </w:rPr>
        <w:t xml:space="preserve">¿Estaría interesado en contratar la contabilidad online si dispone de la ayuda permanente de un contador?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88288" behindDoc="0" locked="0" layoutInCell="1" allowOverlap="1" wp14:anchorId="7BF1DC0B" wp14:editId="089381A5">
                <wp:simplePos x="0" y="0"/>
                <wp:positionH relativeFrom="margin">
                  <wp:posOffset>310515</wp:posOffset>
                </wp:positionH>
                <wp:positionV relativeFrom="paragraph">
                  <wp:posOffset>299086</wp:posOffset>
                </wp:positionV>
                <wp:extent cx="266700" cy="247650"/>
                <wp:effectExtent l="0" t="0" r="19050" b="19050"/>
                <wp:wrapNone/>
                <wp:docPr id="92" name="Rectángul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EF6FF1" id="Rectángulo 92" o:spid="_x0000_s1026" style="position:absolute;margin-left:24.45pt;margin-top:23.55pt;width:21pt;height:19.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" fillcolor="window" strokecolor="windowText" strokeweight="2pt">
                <v:path arrowok="t"/>
                <w10:wrap anchorx="margin"/>
              </v:rect>
            </w:pict>
          </mc:Fallback>
        </mc:AlternateContent>
      </w:r>
      <w:r>
        <w:rPr>
          <w:noProof/>
          <w:lang w:val="es-ES" w:eastAsia="es-ES"/>
        </w:rPr>
        <mc:AlternateContent>
          <mc:Choice Requires="wps">
            <w:drawing>
              <wp:anchor distT="0" distB="0" distL="114300" distR="114300" simplePos="0" relativeHeight="251786240" behindDoc="0" locked="0" layoutInCell="1" allowOverlap="1" wp14:anchorId="7BF1DC0B" wp14:editId="089381A5">
                <wp:simplePos x="0" y="0"/>
                <wp:positionH relativeFrom="margin">
                  <wp:posOffset>314325</wp:posOffset>
                </wp:positionH>
                <wp:positionV relativeFrom="paragraph">
                  <wp:posOffset>0</wp:posOffset>
                </wp:positionV>
                <wp:extent cx="266700" cy="238125"/>
                <wp:effectExtent l="0" t="0" r="19050" b="28575"/>
                <wp:wrapNone/>
                <wp:docPr id="91" name="Rectángul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D86116" id="Rectángulo 91" o:spid="_x0000_s1026" style="position:absolute;margin-left:24.75pt;margin-top:0;width:21pt;height:18.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" fillcolor="window" strokecolor="windowText" strokeweight="2pt">
                <v:path arrowok="t"/>
                <w10:wrap anchorx="margin"/>
              </v:rect>
            </w:pict>
          </mc:Fallback>
        </mc:AlternateContent>
      </w:r>
      <w:r>
        <w:rPr>
          <w:rFonts w:cstheme="minorHAnsi"/>
          <w:sz w:val="24"/>
          <w:szCs w:val="24"/>
        </w:rPr>
        <w:t xml:space="preserve">SI </w:t>
      </w:r>
    </w:p>
    <w:p w:rsidR="00430C77" w:rsidRPr="00430C77" w:rsidRDefault="00430C77" w:rsidP="00430C77">
      <w:pPr>
        <w:rPr>
          <w:rFonts w:cstheme="minorHAnsi"/>
          <w:sz w:val="24"/>
          <w:szCs w:val="24"/>
        </w:rPr>
      </w:pPr>
      <w:r>
        <w:rPr>
          <w:rFonts w:cstheme="minorHAnsi"/>
          <w:sz w:val="24"/>
          <w:szCs w:val="24"/>
        </w:rPr>
        <w:t>NO</w:t>
      </w:r>
    </w:p>
    <w:p w:rsidR="00430C77" w:rsidRPr="00430C77" w:rsidRDefault="00430C77" w:rsidP="00430C77">
      <w:pPr>
        <w:pStyle w:val="Prrafodelista"/>
        <w:numPr>
          <w:ilvl w:val="0"/>
          <w:numId w:val="5"/>
        </w:numPr>
        <w:ind w:left="284" w:hanging="284"/>
        <w:rPr>
          <w:rFonts w:cstheme="minorHAnsi"/>
          <w:sz w:val="24"/>
          <w:szCs w:val="24"/>
        </w:rPr>
      </w:pPr>
      <w:r>
        <w:rPr>
          <w:noProof/>
          <w:lang w:val="es-ES" w:eastAsia="es-ES"/>
        </w:rPr>
        <mc:AlternateContent>
          <mc:Choice Requires="wps">
            <w:drawing>
              <wp:anchor distT="0" distB="0" distL="114300" distR="114300" simplePos="0" relativeHeight="251790336" behindDoc="0" locked="0" layoutInCell="1" allowOverlap="1" wp14:anchorId="7BF1DC0B" wp14:editId="089381A5">
                <wp:simplePos x="0" y="0"/>
                <wp:positionH relativeFrom="margin">
                  <wp:posOffset>1943100</wp:posOffset>
                </wp:positionH>
                <wp:positionV relativeFrom="paragraph">
                  <wp:posOffset>301625</wp:posOffset>
                </wp:positionV>
                <wp:extent cx="266700" cy="238125"/>
                <wp:effectExtent l="0" t="0" r="19050" b="28575"/>
                <wp:wrapNone/>
                <wp:docPr id="93" name="Rectángulo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5E2F32" id="Rectángulo 93" o:spid="_x0000_s1026" style="position:absolute;margin-left:153pt;margin-top:23.75pt;width:21pt;height:18.7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" fillcolor="window" strokecolor="windowText" strokeweight="2pt">
                <v:path arrowok="t"/>
                <w10:wrap anchorx="margin"/>
              </v:rect>
            </w:pict>
          </mc:Fallback>
        </mc:AlternateContent>
      </w:r>
      <w:r w:rsidRPr="00430C77">
        <w:rPr>
          <w:rFonts w:cstheme="minorHAnsi"/>
          <w:sz w:val="24"/>
          <w:szCs w:val="24"/>
        </w:rPr>
        <w:t xml:space="preserve">¿Cuál de las siguientes opciones utilizaría en la contabilidad online? </w:t>
      </w:r>
    </w:p>
    <w:p w:rsidR="00430C77" w:rsidRPr="00430C77" w:rsidRDefault="00430C77" w:rsidP="00430C77">
      <w:pPr>
        <w:rPr>
          <w:rFonts w:cstheme="minorHAnsi"/>
          <w:sz w:val="24"/>
          <w:szCs w:val="24"/>
        </w:rPr>
      </w:pPr>
      <w:r w:rsidRPr="00430C77">
        <w:rPr>
          <w:rFonts w:cstheme="minorHAnsi"/>
          <w:sz w:val="24"/>
          <w:szCs w:val="24"/>
        </w:rPr>
        <w:t>Libro diario/ Mayor</w:t>
      </w:r>
      <w:r>
        <w:rPr>
          <w:rFonts w:cstheme="minorHAnsi"/>
          <w:sz w:val="24"/>
          <w:szCs w:val="24"/>
        </w:rPr>
        <w:t xml:space="preserv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92384" behindDoc="0" locked="0" layoutInCell="1" allowOverlap="1" wp14:anchorId="7BF1DC0B" wp14:editId="089381A5">
                <wp:simplePos x="0" y="0"/>
                <wp:positionH relativeFrom="margin">
                  <wp:posOffset>1939290</wp:posOffset>
                </wp:positionH>
                <wp:positionV relativeFrom="paragraph">
                  <wp:posOffset>22860</wp:posOffset>
                </wp:positionV>
                <wp:extent cx="266700" cy="238125"/>
                <wp:effectExtent l="0" t="0" r="19050" b="28575"/>
                <wp:wrapNone/>
                <wp:docPr id="94" name="Rectángul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0974F3C" id="Rectángulo 94" o:spid="_x0000_s1026" style="position:absolute;margin-left:152.7pt;margin-top:1.8pt;width:21pt;height:18.7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" fillcolor="window" strokecolor="windowText" strokeweight="2pt">
                <v:path arrowok="t"/>
                <w10:wrap anchorx="margin"/>
              </v:rect>
            </w:pict>
          </mc:Fallback>
        </mc:AlternateContent>
      </w:r>
      <w:r w:rsidRPr="00430C77">
        <w:rPr>
          <w:rFonts w:cstheme="minorHAnsi"/>
          <w:sz w:val="24"/>
          <w:szCs w:val="24"/>
        </w:rPr>
        <w:t>Estado de Resultados</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94432" behindDoc="0" locked="0" layoutInCell="1" allowOverlap="1" wp14:anchorId="7BF1DC0B" wp14:editId="089381A5">
                <wp:simplePos x="0" y="0"/>
                <wp:positionH relativeFrom="margin">
                  <wp:posOffset>1943100</wp:posOffset>
                </wp:positionH>
                <wp:positionV relativeFrom="paragraph">
                  <wp:posOffset>56515</wp:posOffset>
                </wp:positionV>
                <wp:extent cx="266700" cy="238125"/>
                <wp:effectExtent l="0" t="0" r="19050" b="28575"/>
                <wp:wrapNone/>
                <wp:docPr id="95" name="Rectángulo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AA6639" id="Rectángulo 95" o:spid="_x0000_s1026" style="position:absolute;margin-left:153pt;margin-top:4.45pt;width:21pt;height:18.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" fillcolor="window" strokecolor="windowText" strokeweight="2pt">
                <v:path arrowok="t"/>
                <w10:wrap anchorx="margin"/>
              </v:rect>
            </w:pict>
          </mc:Fallback>
        </mc:AlternateContent>
      </w:r>
      <w:r w:rsidRPr="00430C77">
        <w:rPr>
          <w:rFonts w:cstheme="minorHAnsi"/>
          <w:sz w:val="24"/>
          <w:szCs w:val="24"/>
        </w:rPr>
        <w:t>Balance General</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96480" behindDoc="0" locked="0" layoutInCell="1" allowOverlap="1" wp14:anchorId="7BF1DC0B" wp14:editId="089381A5">
                <wp:simplePos x="0" y="0"/>
                <wp:positionH relativeFrom="margin">
                  <wp:posOffset>1943100</wp:posOffset>
                </wp:positionH>
                <wp:positionV relativeFrom="paragraph">
                  <wp:posOffset>66675</wp:posOffset>
                </wp:positionV>
                <wp:extent cx="266700" cy="238125"/>
                <wp:effectExtent l="0" t="0" r="19050" b="28575"/>
                <wp:wrapNone/>
                <wp:docPr id="96" name="Rectángulo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7BEE29" id="Rectángulo 96" o:spid="_x0000_s1026" style="position:absolute;margin-left:153pt;margin-top:5.25pt;width:21pt;height:18.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Caja / Bancos</w:t>
      </w:r>
      <w:r>
        <w:rPr>
          <w:rFonts w:cstheme="minorHAnsi"/>
          <w:sz w:val="24"/>
          <w:szCs w:val="24"/>
        </w:rPr>
        <w:t xml:space="preserv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798528" behindDoc="0" locked="0" layoutInCell="1" allowOverlap="1" wp14:anchorId="7BF1DC0B" wp14:editId="089381A5">
                <wp:simplePos x="0" y="0"/>
                <wp:positionH relativeFrom="margin">
                  <wp:posOffset>1943100</wp:posOffset>
                </wp:positionH>
                <wp:positionV relativeFrom="paragraph">
                  <wp:posOffset>85725</wp:posOffset>
                </wp:positionV>
                <wp:extent cx="266700" cy="238125"/>
                <wp:effectExtent l="0" t="0" r="19050" b="2857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1A89AF5" id="Rectángulo 97" o:spid="_x0000_s1026" style="position:absolute;margin-left:153pt;margin-top:6.75pt;width:21pt;height:18.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" fillcolor="window" strokecolor="windowText" strokeweight="2pt">
                <v:path arrowok="t"/>
                <w10:wrap anchorx="margin"/>
              </v:rect>
            </w:pict>
          </mc:Fallback>
        </mc:AlternateContent>
      </w:r>
      <w:r w:rsidRPr="00430C77">
        <w:rPr>
          <w:rFonts w:cstheme="minorHAnsi"/>
          <w:sz w:val="24"/>
          <w:szCs w:val="24"/>
        </w:rPr>
        <w:t>Reporte y estadísticas</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800576" behindDoc="0" locked="0" layoutInCell="1" allowOverlap="1" wp14:anchorId="7BF1DC0B" wp14:editId="089381A5">
                <wp:simplePos x="0" y="0"/>
                <wp:positionH relativeFrom="margin">
                  <wp:posOffset>1943100</wp:posOffset>
                </wp:positionH>
                <wp:positionV relativeFrom="paragraph">
                  <wp:posOffset>76200</wp:posOffset>
                </wp:positionV>
                <wp:extent cx="266700" cy="238125"/>
                <wp:effectExtent l="0" t="0" r="19050" b="28575"/>
                <wp:wrapNone/>
                <wp:docPr id="98" name="Rectángulo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B8E8528" id="Rectángulo 98" o:spid="_x0000_s1026" style="position:absolute;margin-left:153pt;margin-top:6pt;width:21pt;height:18.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" fillcolor="window" strokecolor="windowText" strokeweight="2pt">
                <v:path arrowok="t"/>
                <w10:wrap anchorx="margin"/>
              </v:rect>
            </w:pict>
          </mc:Fallback>
        </mc:AlternateContent>
      </w:r>
      <w:r w:rsidRPr="00430C77">
        <w:rPr>
          <w:rFonts w:cstheme="minorHAnsi"/>
          <w:sz w:val="24"/>
          <w:szCs w:val="24"/>
        </w:rPr>
        <w:t>Rol de pagos</w:t>
      </w:r>
      <w:r>
        <w:rPr>
          <w:rFonts w:cstheme="minorHAnsi"/>
          <w:sz w:val="24"/>
          <w:szCs w:val="24"/>
        </w:rPr>
        <w:t xml:space="preserve"> </w:t>
      </w:r>
    </w:p>
    <w:p w:rsidR="00430C77" w:rsidRPr="00430C77" w:rsidRDefault="00430C77" w:rsidP="00430C77">
      <w:pPr>
        <w:rPr>
          <w:rFonts w:cstheme="minorHAnsi"/>
          <w:sz w:val="24"/>
          <w:szCs w:val="24"/>
        </w:rPr>
      </w:pPr>
      <w:r>
        <w:rPr>
          <w:noProof/>
          <w:lang w:val="es-ES" w:eastAsia="es-ES"/>
        </w:rPr>
        <mc:AlternateContent>
          <mc:Choice Requires="wps">
            <w:drawing>
              <wp:anchor distT="0" distB="0" distL="114300" distR="114300" simplePos="0" relativeHeight="251802624" behindDoc="0" locked="0" layoutInCell="1" allowOverlap="1" wp14:anchorId="7BF1DC0B" wp14:editId="089381A5">
                <wp:simplePos x="0" y="0"/>
                <wp:positionH relativeFrom="margin">
                  <wp:posOffset>1943100</wp:posOffset>
                </wp:positionH>
                <wp:positionV relativeFrom="paragraph">
                  <wp:posOffset>66040</wp:posOffset>
                </wp:positionV>
                <wp:extent cx="266700" cy="238125"/>
                <wp:effectExtent l="0" t="0" r="19050" b="28575"/>
                <wp:wrapNone/>
                <wp:docPr id="99" name="Rectángulo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D97AC5B" id="Rectángulo 99" o:spid="_x0000_s1026" style="position:absolute;margin-left:153pt;margin-top:5.2pt;width:21pt;height:18.7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" fillcolor="window" strokecolor="windowText" strokeweight="2pt">
                <v:path arrowok="t"/>
                <w10:wrap anchorx="margin"/>
              </v:rect>
            </w:pict>
          </mc:Fallback>
        </mc:AlternateContent>
      </w:r>
      <w:r w:rsidRPr="00430C77">
        <w:rPr>
          <w:rFonts w:cstheme="minorHAnsi"/>
          <w:sz w:val="24"/>
          <w:szCs w:val="24"/>
        </w:rPr>
        <w:t>Reporte y estadísticas</w:t>
      </w:r>
    </w:p>
    <w:p w:rsidR="00430C77" w:rsidRPr="00AE7BCD" w:rsidRDefault="00430C77" w:rsidP="00AE7BCD">
      <w:pPr>
        <w:pStyle w:val="Prrafodelista"/>
        <w:numPr>
          <w:ilvl w:val="0"/>
          <w:numId w:val="5"/>
        </w:numPr>
        <w:ind w:left="284" w:hanging="284"/>
        <w:rPr>
          <w:rFonts w:cstheme="minorHAnsi"/>
          <w:sz w:val="24"/>
          <w:szCs w:val="24"/>
        </w:rPr>
      </w:pPr>
      <w:r w:rsidRPr="00AE7BCD">
        <w:rPr>
          <w:rFonts w:cstheme="minorHAnsi"/>
          <w:sz w:val="24"/>
          <w:szCs w:val="24"/>
        </w:rPr>
        <w:t>¿</w:t>
      </w:r>
      <w:r w:rsidR="00AE7BCD" w:rsidRPr="00AE7BCD">
        <w:rPr>
          <w:rFonts w:cstheme="minorHAnsi"/>
          <w:sz w:val="24"/>
          <w:szCs w:val="24"/>
        </w:rPr>
        <w:t>Cuál</w:t>
      </w:r>
      <w:r w:rsidRPr="00AE7BCD">
        <w:rPr>
          <w:rFonts w:cstheme="minorHAnsi"/>
          <w:sz w:val="24"/>
          <w:szCs w:val="24"/>
        </w:rPr>
        <w:t xml:space="preserve"> es el precio que estaría dispuesto a pagar por la contabilidad online? </w:t>
      </w:r>
    </w:p>
    <w:p w:rsidR="00430C77" w:rsidRPr="00430C77" w:rsidRDefault="00430C77" w:rsidP="00430C77">
      <w:pPr>
        <w:rPr>
          <w:rFonts w:cstheme="minorHAnsi"/>
          <w:sz w:val="24"/>
          <w:szCs w:val="24"/>
        </w:rPr>
      </w:pPr>
      <w:r w:rsidRPr="00430C77">
        <w:rPr>
          <w:rFonts w:cstheme="minorHAnsi"/>
          <w:sz w:val="24"/>
          <w:szCs w:val="24"/>
        </w:rPr>
        <w:t>menos de 30</w:t>
      </w:r>
    </w:p>
    <w:p w:rsidR="00430C77" w:rsidRPr="00430C77" w:rsidRDefault="00430C77" w:rsidP="00430C77">
      <w:pPr>
        <w:rPr>
          <w:rFonts w:cstheme="minorHAnsi"/>
          <w:sz w:val="24"/>
          <w:szCs w:val="24"/>
        </w:rPr>
      </w:pPr>
      <w:r w:rsidRPr="00430C77">
        <w:rPr>
          <w:rFonts w:cstheme="minorHAnsi"/>
          <w:sz w:val="24"/>
          <w:szCs w:val="24"/>
        </w:rPr>
        <w:t>30 - 50</w:t>
      </w:r>
    </w:p>
    <w:p w:rsidR="00430C77" w:rsidRPr="00430C77" w:rsidRDefault="00430C77" w:rsidP="00430C77">
      <w:pPr>
        <w:rPr>
          <w:rFonts w:cstheme="minorHAnsi"/>
          <w:sz w:val="24"/>
          <w:szCs w:val="24"/>
        </w:rPr>
      </w:pPr>
      <w:r w:rsidRPr="00430C77">
        <w:rPr>
          <w:rFonts w:cstheme="minorHAnsi"/>
          <w:sz w:val="24"/>
          <w:szCs w:val="24"/>
        </w:rPr>
        <w:t>50-70</w:t>
      </w:r>
    </w:p>
    <w:p w:rsidR="00430C77" w:rsidRDefault="00430C77" w:rsidP="009774A8">
      <w:pPr>
        <w:rPr>
          <w:rFonts w:cstheme="minorHAnsi"/>
          <w:sz w:val="24"/>
          <w:szCs w:val="24"/>
        </w:rPr>
      </w:pPr>
      <w:r w:rsidRPr="00430C77">
        <w:rPr>
          <w:rFonts w:cstheme="minorHAnsi"/>
          <w:sz w:val="24"/>
          <w:szCs w:val="24"/>
        </w:rPr>
        <w:t>70 en adelante</w:t>
      </w: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B748DA" w:rsidRDefault="00B748DA" w:rsidP="00B748DA">
      <w:pPr>
        <w:rPr>
          <w:rFonts w:cstheme="minorHAnsi"/>
          <w:sz w:val="24"/>
          <w:szCs w:val="24"/>
        </w:rPr>
      </w:pPr>
    </w:p>
    <w:p w:rsidR="009774A8" w:rsidRPr="00B748DA" w:rsidRDefault="009774A8" w:rsidP="00B748DA">
      <w:pPr>
        <w:rPr>
          <w:sz w:val="24"/>
          <w:szCs w:val="24"/>
        </w:rPr>
      </w:pPr>
      <w:r w:rsidRPr="009774A8">
        <w:rPr>
          <w:rFonts w:cstheme="minorHAnsi"/>
          <w:sz w:val="24"/>
          <w:szCs w:val="24"/>
        </w:rPr>
        <w:lastRenderedPageBreak/>
        <w:t xml:space="preserve"> </w:t>
      </w:r>
      <w:r w:rsidRPr="009774A8">
        <w:rPr>
          <w:sz w:val="24"/>
          <w:szCs w:val="24"/>
        </w:rPr>
        <w:t xml:space="preserve">Una vez aplicada la encuesta la misma ha proporcionado los siguientes datos: </w:t>
      </w:r>
    </w:p>
    <w:p w:rsidR="002A212A" w:rsidRDefault="007C4247" w:rsidP="002A212A">
      <w:pPr>
        <w:pStyle w:val="Prrafodelista"/>
        <w:numPr>
          <w:ilvl w:val="0"/>
          <w:numId w:val="6"/>
        </w:numPr>
        <w:tabs>
          <w:tab w:val="left" w:pos="360"/>
        </w:tabs>
        <w:ind w:left="284" w:hanging="284"/>
        <w:rPr>
          <w:rFonts w:cstheme="minorHAnsi"/>
          <w:sz w:val="24"/>
          <w:szCs w:val="24"/>
        </w:rPr>
      </w:pPr>
      <w:r w:rsidRPr="00430C77">
        <w:rPr>
          <w:rFonts w:cstheme="minorHAnsi"/>
          <w:sz w:val="24"/>
          <w:szCs w:val="24"/>
        </w:rPr>
        <w:t>Ha escuchado hablar de la Contabilidad Online</w:t>
      </w:r>
    </w:p>
    <w:p w:rsidR="007C4247" w:rsidRDefault="002A212A" w:rsidP="002A212A">
      <w:pPr>
        <w:pStyle w:val="Prrafodelista"/>
        <w:tabs>
          <w:tab w:val="left" w:pos="360"/>
        </w:tabs>
        <w:ind w:left="284"/>
        <w:rPr>
          <w:rFonts w:cstheme="minorHAnsi"/>
          <w:sz w:val="24"/>
          <w:szCs w:val="24"/>
        </w:rPr>
      </w:pPr>
      <w:r>
        <w:rPr>
          <w:noProof/>
        </w:rPr>
        <w:drawing>
          <wp:inline distT="0" distB="0" distL="0" distR="0" wp14:anchorId="483907A8" wp14:editId="4EE7929E">
            <wp:extent cx="4572000" cy="2743200"/>
            <wp:effectExtent l="0" t="0" r="0" b="0"/>
            <wp:docPr id="105" name="Gráfico 105">
              <a:extLst xmlns:a="http://schemas.openxmlformats.org/drawingml/2006/main">
                <a:ext uri="{FF2B5EF4-FFF2-40B4-BE49-F238E27FC236}">
                  <a16:creationId xmlns:a16="http://schemas.microsoft.com/office/drawing/2014/main" id="{DCC29C96-5DF4-46BC-A5CE-51F7DE6A25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774A8" w:rsidRDefault="009774A8" w:rsidP="009774A8">
      <w:pPr>
        <w:pStyle w:val="Prrafodelista"/>
        <w:ind w:left="502"/>
        <w:rPr>
          <w:rFonts w:cstheme="minorHAnsi"/>
          <w:sz w:val="24"/>
          <w:szCs w:val="24"/>
        </w:rPr>
      </w:pPr>
    </w:p>
    <w:p w:rsidR="00B748DA" w:rsidRDefault="00B748DA" w:rsidP="002A212A">
      <w:pPr>
        <w:pStyle w:val="Prrafodelista"/>
        <w:ind w:left="0" w:right="283"/>
        <w:rPr>
          <w:rFonts w:cstheme="minorHAnsi"/>
          <w:sz w:val="24"/>
          <w:szCs w:val="24"/>
        </w:rPr>
      </w:pPr>
      <w:r>
        <w:rPr>
          <w:rFonts w:cstheme="minorHAnsi"/>
          <w:sz w:val="24"/>
          <w:szCs w:val="24"/>
        </w:rPr>
        <w:t xml:space="preserve">Del total de encuestados </w:t>
      </w:r>
      <w:r w:rsidR="002A212A">
        <w:rPr>
          <w:rFonts w:cstheme="minorHAnsi"/>
          <w:sz w:val="24"/>
          <w:szCs w:val="24"/>
        </w:rPr>
        <w:t>50 personas un 80% ha escuchado sobre la contabilidad online y solo un 20% no ha escuchado hablar la contabilidad online</w:t>
      </w:r>
    </w:p>
    <w:p w:rsidR="00AE7BCD" w:rsidRDefault="00AE7BCD" w:rsidP="00B748DA">
      <w:pPr>
        <w:pStyle w:val="Prrafodelista"/>
        <w:ind w:left="502"/>
        <w:jc w:val="center"/>
        <w:rPr>
          <w:rFonts w:cstheme="minorHAnsi"/>
          <w:sz w:val="24"/>
          <w:szCs w:val="24"/>
        </w:rPr>
      </w:pPr>
    </w:p>
    <w:p w:rsidR="00B748DA" w:rsidRDefault="00B748DA" w:rsidP="00B748DA">
      <w:pPr>
        <w:pStyle w:val="Prrafodelista"/>
        <w:numPr>
          <w:ilvl w:val="0"/>
          <w:numId w:val="6"/>
        </w:numPr>
        <w:rPr>
          <w:rFonts w:cstheme="minorHAnsi"/>
          <w:sz w:val="24"/>
          <w:szCs w:val="24"/>
        </w:rPr>
      </w:pPr>
      <w:r w:rsidRPr="00430C77">
        <w:rPr>
          <w:rFonts w:cstheme="minorHAnsi"/>
          <w:sz w:val="24"/>
          <w:szCs w:val="24"/>
        </w:rPr>
        <w:t xml:space="preserve">Conoce los beneficios de utilizar la contabilidad Online </w:t>
      </w:r>
    </w:p>
    <w:p w:rsidR="00B748DA" w:rsidRPr="00430C77" w:rsidRDefault="00B748DA" w:rsidP="00B748DA">
      <w:pPr>
        <w:pStyle w:val="Prrafodelista"/>
        <w:rPr>
          <w:rFonts w:cstheme="minorHAnsi"/>
          <w:sz w:val="24"/>
          <w:szCs w:val="24"/>
        </w:rPr>
      </w:pPr>
    </w:p>
    <w:p w:rsidR="00AE7BCD" w:rsidRDefault="00B748DA" w:rsidP="002A212A">
      <w:pPr>
        <w:pStyle w:val="Prrafodelista"/>
        <w:ind w:left="502"/>
        <w:jc w:val="center"/>
        <w:rPr>
          <w:rFonts w:cstheme="minorHAnsi"/>
          <w:sz w:val="24"/>
          <w:szCs w:val="24"/>
        </w:rPr>
      </w:pPr>
      <w:r>
        <w:rPr>
          <w:noProof/>
        </w:rPr>
        <w:drawing>
          <wp:inline distT="0" distB="0" distL="0" distR="0" wp14:anchorId="39A97358" wp14:editId="34BABD07">
            <wp:extent cx="4572000" cy="2743200"/>
            <wp:effectExtent l="0" t="0" r="0" b="0"/>
            <wp:docPr id="103" name="Gráfico 103">
              <a:extLst xmlns:a="http://schemas.openxmlformats.org/drawingml/2006/main">
                <a:ext uri="{FF2B5EF4-FFF2-40B4-BE49-F238E27FC236}">
                  <a16:creationId xmlns:a16="http://schemas.microsoft.com/office/drawing/2014/main" id="{FE985C97-1CFE-42A3-AADC-DB137611A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7BCD" w:rsidRDefault="00AE7BCD" w:rsidP="009774A8">
      <w:pPr>
        <w:pStyle w:val="Prrafodelista"/>
        <w:ind w:left="502"/>
        <w:rPr>
          <w:rFonts w:cstheme="minorHAnsi"/>
          <w:sz w:val="24"/>
          <w:szCs w:val="24"/>
        </w:rPr>
      </w:pPr>
    </w:p>
    <w:p w:rsidR="002A212A" w:rsidRDefault="002A212A" w:rsidP="002A212A">
      <w:pPr>
        <w:pStyle w:val="Prrafodelista"/>
        <w:ind w:left="0"/>
        <w:rPr>
          <w:rFonts w:cstheme="minorHAnsi"/>
          <w:sz w:val="24"/>
          <w:szCs w:val="24"/>
        </w:rPr>
      </w:pPr>
      <w:r>
        <w:rPr>
          <w:rFonts w:cstheme="minorHAnsi"/>
          <w:sz w:val="24"/>
          <w:szCs w:val="24"/>
        </w:rPr>
        <w:t>De los encuestados apenas un 34% conoce los beneficios de la contabilidad online y el 66</w:t>
      </w:r>
      <w:r w:rsidR="006E529F">
        <w:rPr>
          <w:rFonts w:cstheme="minorHAnsi"/>
          <w:sz w:val="24"/>
          <w:szCs w:val="24"/>
        </w:rPr>
        <w:t>%</w:t>
      </w:r>
      <w:r>
        <w:rPr>
          <w:rFonts w:cstheme="minorHAnsi"/>
          <w:sz w:val="24"/>
          <w:szCs w:val="24"/>
        </w:rPr>
        <w:t xml:space="preserve"> desconoce los beneficios de la contabilidad online</w:t>
      </w:r>
    </w:p>
    <w:p w:rsidR="00AE7BCD" w:rsidRDefault="00AE7BCD" w:rsidP="009774A8">
      <w:pPr>
        <w:pStyle w:val="Prrafodelista"/>
        <w:ind w:left="502"/>
        <w:rPr>
          <w:rFonts w:cstheme="minorHAnsi"/>
          <w:sz w:val="24"/>
          <w:szCs w:val="24"/>
        </w:rPr>
      </w:pPr>
    </w:p>
    <w:p w:rsidR="006E529F" w:rsidRDefault="006E529F" w:rsidP="006E529F">
      <w:pPr>
        <w:pStyle w:val="Prrafodelista"/>
        <w:numPr>
          <w:ilvl w:val="0"/>
          <w:numId w:val="6"/>
        </w:numPr>
        <w:ind w:left="284" w:hanging="284"/>
        <w:rPr>
          <w:rFonts w:cstheme="minorHAnsi"/>
          <w:sz w:val="24"/>
          <w:szCs w:val="24"/>
        </w:rPr>
      </w:pPr>
      <w:r w:rsidRPr="00430C77">
        <w:rPr>
          <w:rFonts w:cstheme="minorHAnsi"/>
          <w:sz w:val="24"/>
          <w:szCs w:val="24"/>
        </w:rPr>
        <w:t xml:space="preserve">¿Cuáles son las actividades que más necesita de la contabilidad? </w:t>
      </w:r>
    </w:p>
    <w:p w:rsidR="006E529F" w:rsidRDefault="006E529F" w:rsidP="006E529F">
      <w:pPr>
        <w:pStyle w:val="NormalWeb"/>
        <w:rPr>
          <w:rFonts w:ascii="Trebuchet MS" w:hAnsi="Trebuchet MS"/>
          <w:color w:val="000000"/>
          <w:sz w:val="19"/>
          <w:szCs w:val="19"/>
        </w:rPr>
      </w:pPr>
    </w:p>
    <w:p w:rsidR="006E529F" w:rsidRPr="0013237E" w:rsidRDefault="006E529F" w:rsidP="006E529F">
      <w:pPr>
        <w:pStyle w:val="answer"/>
        <w:spacing w:before="45" w:beforeAutospacing="0" w:after="45" w:afterAutospacing="0"/>
        <w:ind w:left="150"/>
        <w:rPr>
          <w:rFonts w:asciiTheme="minorHAnsi" w:hAnsiTheme="minorHAnsi" w:cstheme="minorHAnsi"/>
          <w:color w:val="000000" w:themeColor="text1"/>
        </w:rPr>
      </w:pPr>
      <w:r w:rsidRPr="0013237E">
        <w:rPr>
          <w:rFonts w:asciiTheme="minorHAnsi" w:hAnsiTheme="minorHAnsi" w:cstheme="minorHAnsi"/>
          <w:color w:val="000000" w:themeColor="text1"/>
          <w:sz w:val="19"/>
          <w:szCs w:val="19"/>
        </w:rPr>
        <w:lastRenderedPageBreak/>
        <w:t>-</w:t>
      </w:r>
      <w:hyperlink r:id="rId24" w:history="1">
        <w:r w:rsidRPr="0013237E">
          <w:rPr>
            <w:rStyle w:val="Hipervnculo"/>
            <w:rFonts w:asciiTheme="minorHAnsi" w:hAnsiTheme="minorHAnsi" w:cstheme="minorHAnsi"/>
            <w:color w:val="000000" w:themeColor="text1"/>
            <w:u w:val="none"/>
          </w:rPr>
          <w:t>Declaraciones,</w:t>
        </w:r>
      </w:hyperlink>
    </w:p>
    <w:p w:rsidR="006E529F" w:rsidRPr="0013237E" w:rsidRDefault="006E529F" w:rsidP="006E529F">
      <w:pPr>
        <w:pStyle w:val="answer"/>
        <w:spacing w:before="45" w:beforeAutospacing="0" w:after="45" w:afterAutospacing="0"/>
        <w:ind w:left="150"/>
        <w:rPr>
          <w:rFonts w:asciiTheme="minorHAnsi" w:hAnsiTheme="minorHAnsi" w:cstheme="minorHAnsi"/>
          <w:color w:val="000000" w:themeColor="text1"/>
        </w:rPr>
      </w:pPr>
      <w:r w:rsidRPr="0013237E">
        <w:rPr>
          <w:rFonts w:asciiTheme="minorHAnsi" w:hAnsiTheme="minorHAnsi" w:cstheme="minorHAnsi"/>
          <w:color w:val="000000" w:themeColor="text1"/>
        </w:rPr>
        <w:t>-</w:t>
      </w:r>
      <w:hyperlink r:id="rId25" w:history="1">
        <w:r w:rsidRPr="0013237E">
          <w:rPr>
            <w:rStyle w:val="Hipervnculo"/>
            <w:rFonts w:asciiTheme="minorHAnsi" w:hAnsiTheme="minorHAnsi" w:cstheme="minorHAnsi"/>
            <w:color w:val="000000" w:themeColor="text1"/>
            <w:u w:val="none"/>
          </w:rPr>
          <w:t>Estados de situación financiera</w:t>
        </w:r>
      </w:hyperlink>
    </w:p>
    <w:p w:rsidR="006E529F" w:rsidRPr="0013237E" w:rsidRDefault="006E529F" w:rsidP="006E529F">
      <w:pPr>
        <w:pStyle w:val="answer"/>
        <w:spacing w:before="45" w:beforeAutospacing="0" w:after="45" w:afterAutospacing="0"/>
        <w:ind w:left="150"/>
        <w:rPr>
          <w:rFonts w:asciiTheme="minorHAnsi" w:hAnsiTheme="minorHAnsi" w:cstheme="minorHAnsi"/>
          <w:color w:val="000000" w:themeColor="text1"/>
        </w:rPr>
      </w:pPr>
      <w:r w:rsidRPr="0013237E">
        <w:rPr>
          <w:rFonts w:asciiTheme="minorHAnsi" w:hAnsiTheme="minorHAnsi" w:cstheme="minorHAnsi"/>
          <w:color w:val="000000" w:themeColor="text1"/>
        </w:rPr>
        <w:t>-</w:t>
      </w:r>
      <w:hyperlink r:id="rId26" w:history="1">
        <w:r w:rsidRPr="0013237E">
          <w:rPr>
            <w:rStyle w:val="Hipervnculo"/>
            <w:rFonts w:asciiTheme="minorHAnsi" w:hAnsiTheme="minorHAnsi" w:cstheme="minorHAnsi"/>
            <w:color w:val="000000" w:themeColor="text1"/>
            <w:u w:val="none"/>
          </w:rPr>
          <w:t>Todo</w:t>
        </w:r>
      </w:hyperlink>
    </w:p>
    <w:p w:rsidR="006E529F" w:rsidRPr="0013237E" w:rsidRDefault="006E529F" w:rsidP="006E529F">
      <w:pPr>
        <w:pStyle w:val="answer"/>
        <w:spacing w:before="45" w:beforeAutospacing="0" w:after="45" w:afterAutospacing="0"/>
        <w:ind w:left="150"/>
        <w:rPr>
          <w:rFonts w:asciiTheme="minorHAnsi" w:hAnsiTheme="minorHAnsi" w:cstheme="minorHAnsi"/>
          <w:color w:val="000000" w:themeColor="text1"/>
        </w:rPr>
      </w:pPr>
      <w:r w:rsidRPr="0013237E">
        <w:rPr>
          <w:rFonts w:asciiTheme="minorHAnsi" w:hAnsiTheme="minorHAnsi" w:cstheme="minorHAnsi"/>
          <w:color w:val="000000" w:themeColor="text1"/>
        </w:rPr>
        <w:t>-</w:t>
      </w:r>
      <w:hyperlink r:id="rId27" w:history="1">
        <w:r w:rsidRPr="0013237E">
          <w:rPr>
            <w:rStyle w:val="Hipervnculo"/>
            <w:rFonts w:asciiTheme="minorHAnsi" w:hAnsiTheme="minorHAnsi" w:cstheme="minorHAnsi"/>
            <w:color w:val="000000" w:themeColor="text1"/>
            <w:u w:val="none"/>
          </w:rPr>
          <w:t>reportes contables</w:t>
        </w:r>
      </w:hyperlink>
    </w:p>
    <w:p w:rsidR="006E529F" w:rsidRPr="0013237E" w:rsidRDefault="006E529F" w:rsidP="006E529F">
      <w:pPr>
        <w:pStyle w:val="answer"/>
        <w:spacing w:before="45" w:beforeAutospacing="0" w:after="45" w:afterAutospacing="0"/>
        <w:ind w:firstLine="150"/>
        <w:rPr>
          <w:rFonts w:asciiTheme="minorHAnsi" w:hAnsiTheme="minorHAnsi" w:cstheme="minorHAnsi"/>
          <w:color w:val="000000" w:themeColor="text1"/>
        </w:rPr>
      </w:pPr>
      <w:r w:rsidRPr="0013237E">
        <w:rPr>
          <w:rFonts w:asciiTheme="minorHAnsi" w:hAnsiTheme="minorHAnsi" w:cstheme="minorHAnsi"/>
          <w:color w:val="000000" w:themeColor="text1"/>
        </w:rPr>
        <w:t>-</w:t>
      </w:r>
      <w:hyperlink r:id="rId28" w:history="1">
        <w:r w:rsidRPr="0013237E">
          <w:rPr>
            <w:rStyle w:val="Hipervnculo"/>
            <w:rFonts w:asciiTheme="minorHAnsi" w:hAnsiTheme="minorHAnsi" w:cstheme="minorHAnsi"/>
            <w:color w:val="000000" w:themeColor="text1"/>
            <w:u w:val="none"/>
          </w:rPr>
          <w:t>costos de producción</w:t>
        </w:r>
      </w:hyperlink>
    </w:p>
    <w:p w:rsidR="006E529F" w:rsidRPr="006E529F" w:rsidRDefault="0013237E" w:rsidP="006E529F">
      <w:pPr>
        <w:jc w:val="center"/>
        <w:rPr>
          <w:rFonts w:cstheme="minorHAnsi"/>
          <w:color w:val="000000" w:themeColor="text1"/>
          <w:sz w:val="24"/>
          <w:szCs w:val="24"/>
        </w:rPr>
      </w:pPr>
      <w:r>
        <w:rPr>
          <w:noProof/>
        </w:rPr>
        <w:drawing>
          <wp:inline distT="0" distB="0" distL="0" distR="0" wp14:anchorId="5923D0E1" wp14:editId="4E112878">
            <wp:extent cx="4572000" cy="2743200"/>
            <wp:effectExtent l="0" t="0" r="0" b="0"/>
            <wp:docPr id="109" name="Gráfico 109">
              <a:extLst xmlns:a="http://schemas.openxmlformats.org/drawingml/2006/main">
                <a:ext uri="{FF2B5EF4-FFF2-40B4-BE49-F238E27FC236}">
                  <a16:creationId xmlns:a16="http://schemas.microsoft.com/office/drawing/2014/main" id="{86995B85-4FA8-4FCD-B1A9-BEB503BC2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E7BCD" w:rsidRDefault="0013237E" w:rsidP="00040378">
      <w:pPr>
        <w:pStyle w:val="Prrafodelista"/>
        <w:ind w:left="0"/>
        <w:rPr>
          <w:rFonts w:cstheme="minorHAnsi"/>
          <w:color w:val="000000" w:themeColor="text1"/>
          <w:sz w:val="24"/>
          <w:szCs w:val="24"/>
        </w:rPr>
      </w:pPr>
      <w:r>
        <w:rPr>
          <w:rFonts w:cstheme="minorHAnsi"/>
          <w:color w:val="000000" w:themeColor="text1"/>
          <w:sz w:val="24"/>
          <w:szCs w:val="24"/>
        </w:rPr>
        <w:t xml:space="preserve">Las actividades que </w:t>
      </w:r>
      <w:proofErr w:type="spellStart"/>
      <w:r>
        <w:rPr>
          <w:rFonts w:cstheme="minorHAnsi"/>
          <w:color w:val="000000" w:themeColor="text1"/>
          <w:sz w:val="24"/>
          <w:szCs w:val="24"/>
        </w:rPr>
        <w:t>mas</w:t>
      </w:r>
      <w:proofErr w:type="spellEnd"/>
      <w:r>
        <w:rPr>
          <w:rFonts w:cstheme="minorHAnsi"/>
          <w:color w:val="000000" w:themeColor="text1"/>
          <w:sz w:val="24"/>
          <w:szCs w:val="24"/>
        </w:rPr>
        <w:t xml:space="preserve"> destacan son 50% declaración </w:t>
      </w:r>
      <w:r w:rsidR="00040378">
        <w:rPr>
          <w:rFonts w:cstheme="minorHAnsi"/>
          <w:color w:val="000000" w:themeColor="text1"/>
          <w:sz w:val="24"/>
          <w:szCs w:val="24"/>
        </w:rPr>
        <w:t>de impuestos</w:t>
      </w:r>
      <w:r>
        <w:rPr>
          <w:rFonts w:cstheme="minorHAnsi"/>
          <w:color w:val="000000" w:themeColor="text1"/>
          <w:sz w:val="24"/>
          <w:szCs w:val="24"/>
        </w:rPr>
        <w:t xml:space="preserve">, seguido de un 20% por todo el proceso contable y finalmente con 10% las siguientes actividades </w:t>
      </w:r>
      <w:r w:rsidRPr="0013237E">
        <w:rPr>
          <w:rFonts w:cstheme="minorHAnsi"/>
          <w:color w:val="000000" w:themeColor="text1"/>
          <w:sz w:val="24"/>
          <w:szCs w:val="24"/>
        </w:rPr>
        <w:t>estados de situación financiera, reportes contables y costos de produ</w:t>
      </w:r>
      <w:r>
        <w:rPr>
          <w:rFonts w:cstheme="minorHAnsi"/>
          <w:color w:val="000000" w:themeColor="text1"/>
          <w:sz w:val="24"/>
          <w:szCs w:val="24"/>
        </w:rPr>
        <w:t xml:space="preserve">cción. </w:t>
      </w:r>
    </w:p>
    <w:p w:rsidR="0013237E" w:rsidRPr="0013237E" w:rsidRDefault="0013237E" w:rsidP="0013237E">
      <w:pPr>
        <w:pStyle w:val="Prrafodelista"/>
        <w:ind w:left="502"/>
        <w:rPr>
          <w:rFonts w:cstheme="minorHAnsi"/>
          <w:color w:val="000000" w:themeColor="text1"/>
          <w:sz w:val="24"/>
          <w:szCs w:val="24"/>
        </w:rPr>
      </w:pPr>
    </w:p>
    <w:p w:rsidR="00040378" w:rsidRPr="00040378" w:rsidRDefault="00040378" w:rsidP="00040378">
      <w:pPr>
        <w:pStyle w:val="Prrafodelista"/>
        <w:numPr>
          <w:ilvl w:val="0"/>
          <w:numId w:val="6"/>
        </w:numPr>
        <w:ind w:left="284" w:hanging="284"/>
        <w:rPr>
          <w:rFonts w:cstheme="minorHAnsi"/>
          <w:sz w:val="24"/>
          <w:szCs w:val="24"/>
        </w:rPr>
      </w:pPr>
      <w:r>
        <w:rPr>
          <w:noProof/>
          <w:lang w:val="es-ES" w:eastAsia="es-ES"/>
        </w:rPr>
        <mc:AlternateContent>
          <mc:Choice Requires="wps">
            <w:drawing>
              <wp:anchor distT="0" distB="0" distL="114300" distR="114300" simplePos="0" relativeHeight="251804672" behindDoc="0" locked="0" layoutInCell="1" allowOverlap="1" wp14:anchorId="45E6A1E0" wp14:editId="3BDCF507">
                <wp:simplePos x="0" y="0"/>
                <wp:positionH relativeFrom="margin">
                  <wp:posOffset>5600700</wp:posOffset>
                </wp:positionH>
                <wp:positionV relativeFrom="paragraph">
                  <wp:posOffset>302260</wp:posOffset>
                </wp:positionV>
                <wp:extent cx="266700" cy="238125"/>
                <wp:effectExtent l="0" t="0" r="19050" b="28575"/>
                <wp:wrapNone/>
                <wp:docPr id="110" name="Rectángulo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B31FC7" id="Rectángulo 110" o:spid="_x0000_s1026" style="position:absolute;margin-left:441pt;margin-top:23.8pt;width:21pt;height:18.7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" fillcolor="window" strokecolor="windowText" strokeweight="2pt">
                <v:path arrowok="t"/>
                <w10:wrap anchorx="margin"/>
              </v:rect>
            </w:pict>
          </mc:Fallback>
        </mc:AlternateContent>
      </w:r>
      <w:r w:rsidRPr="00040378">
        <w:rPr>
          <w:rFonts w:cstheme="minorHAnsi"/>
          <w:sz w:val="24"/>
          <w:szCs w:val="24"/>
        </w:rPr>
        <w:t xml:space="preserve">¿En cuál característica de la contabilidad online estaría más interesado? </w:t>
      </w:r>
    </w:p>
    <w:p w:rsidR="00040378" w:rsidRDefault="00040378" w:rsidP="00040378">
      <w:pPr>
        <w:rPr>
          <w:rFonts w:cstheme="minorHAnsi"/>
          <w:sz w:val="24"/>
          <w:szCs w:val="24"/>
        </w:rPr>
      </w:pPr>
      <w:r w:rsidRPr="00430C77">
        <w:rPr>
          <w:rFonts w:cstheme="minorHAnsi"/>
          <w:sz w:val="24"/>
          <w:szCs w:val="24"/>
        </w:rPr>
        <w:t xml:space="preserve">Ahorro de costes. </w:t>
      </w:r>
      <w:r>
        <w:rPr>
          <w:rFonts w:cstheme="minorHAnsi"/>
          <w:sz w:val="24"/>
          <w:szCs w:val="24"/>
        </w:rPr>
        <w:t xml:space="preserve">  </w:t>
      </w:r>
    </w:p>
    <w:p w:rsidR="00040378" w:rsidRPr="00430C77"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05696" behindDoc="0" locked="0" layoutInCell="1" allowOverlap="1" wp14:anchorId="26B0E18A" wp14:editId="6AC9365C">
                <wp:simplePos x="0" y="0"/>
                <wp:positionH relativeFrom="margin">
                  <wp:posOffset>5596890</wp:posOffset>
                </wp:positionH>
                <wp:positionV relativeFrom="paragraph">
                  <wp:posOffset>7620</wp:posOffset>
                </wp:positionV>
                <wp:extent cx="266700" cy="238125"/>
                <wp:effectExtent l="0" t="0" r="19050" b="28575"/>
                <wp:wrapNone/>
                <wp:docPr id="111" name="Rectángulo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C3FA7D" id="Rectángulo 111" o:spid="_x0000_s1026" style="position:absolute;margin-left:440.7pt;margin-top:.6pt;width:21pt;height:18.7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" fillcolor="window" strokecolor="windowText" strokeweight="2pt">
                <v:path arrowok="t"/>
                <w10:wrap anchorx="margin"/>
              </v:rect>
            </w:pict>
          </mc:Fallback>
        </mc:AlternateContent>
      </w:r>
      <w:r w:rsidRPr="00430C77">
        <w:rPr>
          <w:rFonts w:cstheme="minorHAnsi"/>
          <w:sz w:val="24"/>
          <w:szCs w:val="24"/>
        </w:rPr>
        <w:t>Se elimina el coste de propiedad y no hace falta contar con equipos y sistemas dedicados.</w:t>
      </w:r>
    </w:p>
    <w:p w:rsidR="00040378" w:rsidRPr="00430C77"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07744" behindDoc="0" locked="0" layoutInCell="1" allowOverlap="1" wp14:anchorId="2C1AE4CC" wp14:editId="1EC829EC">
                <wp:simplePos x="0" y="0"/>
                <wp:positionH relativeFrom="margin">
                  <wp:posOffset>5600700</wp:posOffset>
                </wp:positionH>
                <wp:positionV relativeFrom="paragraph">
                  <wp:posOffset>299720</wp:posOffset>
                </wp:positionV>
                <wp:extent cx="266700" cy="238125"/>
                <wp:effectExtent l="0" t="0" r="19050" b="28575"/>
                <wp:wrapNone/>
                <wp:docPr id="113" name="Rectángulo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D9656ED" id="Rectángulo 113" o:spid="_x0000_s1026" style="position:absolute;margin-left:441pt;margin-top:23.6pt;width:21pt;height:18.7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" fillcolor="window" strokecolor="windowText" strokeweight="2pt">
                <v:path arrowok="t"/>
                <w10:wrap anchorx="margin"/>
              </v:rect>
            </w:pict>
          </mc:Fallback>
        </mc:AlternateContent>
      </w:r>
      <w:r>
        <w:rPr>
          <w:noProof/>
          <w:lang w:val="es-ES" w:eastAsia="es-ES"/>
        </w:rPr>
        <mc:AlternateContent>
          <mc:Choice Requires="wps">
            <w:drawing>
              <wp:anchor distT="0" distB="0" distL="114300" distR="114300" simplePos="0" relativeHeight="251806720" behindDoc="0" locked="0" layoutInCell="1" allowOverlap="1" wp14:anchorId="44374F59" wp14:editId="18EBE0C7">
                <wp:simplePos x="0" y="0"/>
                <wp:positionH relativeFrom="margin">
                  <wp:posOffset>5600700</wp:posOffset>
                </wp:positionH>
                <wp:positionV relativeFrom="paragraph">
                  <wp:posOffset>15875</wp:posOffset>
                </wp:positionV>
                <wp:extent cx="266700" cy="238125"/>
                <wp:effectExtent l="0" t="0" r="19050" b="28575"/>
                <wp:wrapNone/>
                <wp:docPr id="112" name="Rectángulo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92C74" id="Rectángulo 112" o:spid="_x0000_s1026" style="position:absolute;margin-left:441pt;margin-top:1.25pt;width:21pt;height:18.7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Fácil uso</w:t>
      </w:r>
    </w:p>
    <w:p w:rsidR="00040378" w:rsidRPr="00430C77" w:rsidRDefault="00040378" w:rsidP="00040378">
      <w:pPr>
        <w:rPr>
          <w:rFonts w:cstheme="minorHAnsi"/>
          <w:sz w:val="24"/>
          <w:szCs w:val="24"/>
        </w:rPr>
      </w:pPr>
      <w:r w:rsidRPr="00430C77">
        <w:rPr>
          <w:rFonts w:cstheme="minorHAnsi"/>
          <w:sz w:val="24"/>
          <w:szCs w:val="24"/>
        </w:rPr>
        <w:t>Manejo compartido de la información con otros usuarios</w:t>
      </w:r>
    </w:p>
    <w:p w:rsidR="00040378"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08768" behindDoc="0" locked="0" layoutInCell="1" allowOverlap="1" wp14:anchorId="7FFD04F8" wp14:editId="28B48DD0">
                <wp:simplePos x="0" y="0"/>
                <wp:positionH relativeFrom="margin">
                  <wp:posOffset>5600700</wp:posOffset>
                </wp:positionH>
                <wp:positionV relativeFrom="paragraph">
                  <wp:posOffset>64135</wp:posOffset>
                </wp:positionV>
                <wp:extent cx="266700" cy="238125"/>
                <wp:effectExtent l="0" t="0" r="19050" b="28575"/>
                <wp:wrapNone/>
                <wp:docPr id="114" name="Rectángulo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C98897" id="Rectángulo 114" o:spid="_x0000_s1026" style="position:absolute;margin-left:441pt;margin-top:5.05pt;width:21pt;height:18.7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Acceso universal</w:t>
      </w:r>
    </w:p>
    <w:p w:rsidR="00040378" w:rsidRPr="00430C77"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09792" behindDoc="0" locked="0" layoutInCell="1" allowOverlap="1" wp14:anchorId="31B137CF" wp14:editId="76B6D278">
                <wp:simplePos x="0" y="0"/>
                <wp:positionH relativeFrom="margin">
                  <wp:posOffset>5600700</wp:posOffset>
                </wp:positionH>
                <wp:positionV relativeFrom="paragraph">
                  <wp:posOffset>66675</wp:posOffset>
                </wp:positionV>
                <wp:extent cx="266700" cy="238125"/>
                <wp:effectExtent l="0" t="0" r="19050" b="28575"/>
                <wp:wrapNone/>
                <wp:docPr id="115" name="Rectángulo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B2F8117" id="Rectángulo 115" o:spid="_x0000_s1026" style="position:absolute;margin-left:441pt;margin-top:5.25pt;width:21pt;height:18.75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" fillcolor="window" strokecolor="windowText" strokeweight="2pt">
                <v:path arrowok="t"/>
                <w10:wrap anchorx="margin"/>
              </v:rect>
            </w:pict>
          </mc:Fallback>
        </mc:AlternateContent>
      </w:r>
      <w:r w:rsidRPr="00430C77">
        <w:rPr>
          <w:rFonts w:cstheme="minorHAnsi"/>
          <w:sz w:val="24"/>
          <w:szCs w:val="24"/>
        </w:rPr>
        <w:t>Información actualizada</w:t>
      </w:r>
    </w:p>
    <w:p w:rsidR="00040378" w:rsidRPr="00430C77"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10816" behindDoc="0" locked="0" layoutInCell="1" allowOverlap="1" wp14:anchorId="5EB5305D" wp14:editId="680D59D7">
                <wp:simplePos x="0" y="0"/>
                <wp:positionH relativeFrom="margin">
                  <wp:posOffset>5600700</wp:posOffset>
                </wp:positionH>
                <wp:positionV relativeFrom="paragraph">
                  <wp:posOffset>76200</wp:posOffset>
                </wp:positionV>
                <wp:extent cx="266700" cy="238125"/>
                <wp:effectExtent l="0" t="0" r="19050" b="28575"/>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8E9F0C" id="Rectángulo 116" o:spid="_x0000_s1026" style="position:absolute;margin-left:441pt;margin-top:6pt;width:21pt;height:18.7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Seguridad de la información</w:t>
      </w:r>
    </w:p>
    <w:p w:rsidR="00040378" w:rsidRPr="00430C77" w:rsidRDefault="00040378" w:rsidP="00040378">
      <w:pPr>
        <w:rPr>
          <w:rFonts w:cstheme="minorHAnsi"/>
          <w:sz w:val="24"/>
          <w:szCs w:val="24"/>
        </w:rPr>
      </w:pPr>
      <w:r>
        <w:rPr>
          <w:noProof/>
          <w:lang w:val="es-ES" w:eastAsia="es-ES"/>
        </w:rPr>
        <mc:AlternateContent>
          <mc:Choice Requires="wps">
            <w:drawing>
              <wp:anchor distT="0" distB="0" distL="114300" distR="114300" simplePos="0" relativeHeight="251811840" behindDoc="0" locked="0" layoutInCell="1" allowOverlap="1" wp14:anchorId="633C892F" wp14:editId="2467C87C">
                <wp:simplePos x="0" y="0"/>
                <wp:positionH relativeFrom="margin">
                  <wp:posOffset>5600700</wp:posOffset>
                </wp:positionH>
                <wp:positionV relativeFrom="paragraph">
                  <wp:posOffset>66040</wp:posOffset>
                </wp:positionV>
                <wp:extent cx="266700" cy="238125"/>
                <wp:effectExtent l="0" t="0" r="19050" b="28575"/>
                <wp:wrapNone/>
                <wp:docPr id="117" name="Rectángulo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831121" id="Rectángulo 117" o:spid="_x0000_s1026" style="position:absolute;margin-left:441pt;margin-top:5.2pt;width:21pt;height:18.7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Inmediatez del servicio: basta con acceder y empezar a trabajar</w:t>
      </w:r>
    </w:p>
    <w:p w:rsidR="00040378" w:rsidRPr="00430C77" w:rsidRDefault="00040378" w:rsidP="00040378">
      <w:pPr>
        <w:rPr>
          <w:rFonts w:cstheme="minorHAnsi"/>
          <w:sz w:val="24"/>
          <w:szCs w:val="24"/>
        </w:rPr>
      </w:pPr>
      <w:r w:rsidRPr="00430C77">
        <w:rPr>
          <w:rFonts w:cstheme="minorHAnsi"/>
          <w:sz w:val="24"/>
          <w:szCs w:val="24"/>
        </w:rPr>
        <w:t>otros</w:t>
      </w:r>
    </w:p>
    <w:p w:rsidR="00AE7BCD" w:rsidRPr="00040378" w:rsidRDefault="00AE7BCD" w:rsidP="00040378">
      <w:pPr>
        <w:rPr>
          <w:rFonts w:cstheme="minorHAnsi"/>
          <w:sz w:val="24"/>
          <w:szCs w:val="24"/>
        </w:rPr>
      </w:pPr>
    </w:p>
    <w:p w:rsidR="00AE7BCD" w:rsidRDefault="00040378" w:rsidP="00356EB8">
      <w:pPr>
        <w:pStyle w:val="Prrafodelista"/>
        <w:ind w:left="502"/>
        <w:jc w:val="center"/>
        <w:rPr>
          <w:rFonts w:cstheme="minorHAnsi"/>
          <w:sz w:val="24"/>
          <w:szCs w:val="24"/>
        </w:rPr>
      </w:pPr>
      <w:r>
        <w:rPr>
          <w:noProof/>
        </w:rPr>
        <w:lastRenderedPageBreak/>
        <w:drawing>
          <wp:inline distT="0" distB="0" distL="0" distR="0" wp14:anchorId="61C164CE" wp14:editId="534523C1">
            <wp:extent cx="5057775" cy="5133975"/>
            <wp:effectExtent l="0" t="0" r="9525" b="9525"/>
            <wp:docPr id="118" name="Gráfico 118">
              <a:extLst xmlns:a="http://schemas.openxmlformats.org/drawingml/2006/main">
                <a:ext uri="{FF2B5EF4-FFF2-40B4-BE49-F238E27FC236}">
                  <a16:creationId xmlns:a16="http://schemas.microsoft.com/office/drawing/2014/main" id="{EF8D219C-7918-4432-8051-4576FA076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56EB8" w:rsidRDefault="00356EB8" w:rsidP="00356EB8">
      <w:pPr>
        <w:pStyle w:val="Prrafodelista"/>
        <w:ind w:left="502"/>
        <w:jc w:val="center"/>
        <w:rPr>
          <w:rFonts w:cstheme="minorHAnsi"/>
          <w:sz w:val="24"/>
          <w:szCs w:val="24"/>
        </w:rPr>
      </w:pPr>
    </w:p>
    <w:p w:rsidR="00356EB8" w:rsidRDefault="00356EB8" w:rsidP="00356EB8">
      <w:pPr>
        <w:pStyle w:val="Prrafodelista"/>
        <w:ind w:left="502"/>
        <w:rPr>
          <w:rFonts w:cstheme="minorHAnsi"/>
          <w:sz w:val="24"/>
          <w:szCs w:val="24"/>
        </w:rPr>
      </w:pPr>
    </w:p>
    <w:p w:rsidR="00AE7BCD" w:rsidRDefault="00356EB8" w:rsidP="00356EB8">
      <w:pPr>
        <w:pStyle w:val="Prrafodelista"/>
        <w:ind w:left="0"/>
        <w:jc w:val="both"/>
        <w:rPr>
          <w:rFonts w:cstheme="minorHAnsi"/>
          <w:sz w:val="24"/>
          <w:szCs w:val="24"/>
        </w:rPr>
      </w:pPr>
      <w:r>
        <w:rPr>
          <w:rFonts w:cstheme="minorHAnsi"/>
          <w:sz w:val="24"/>
          <w:szCs w:val="24"/>
        </w:rPr>
        <w:t xml:space="preserve">Las características que </w:t>
      </w:r>
      <w:proofErr w:type="spellStart"/>
      <w:r>
        <w:rPr>
          <w:rFonts w:cstheme="minorHAnsi"/>
          <w:sz w:val="24"/>
          <w:szCs w:val="24"/>
        </w:rPr>
        <w:t>mas</w:t>
      </w:r>
      <w:proofErr w:type="spellEnd"/>
      <w:r>
        <w:rPr>
          <w:rFonts w:cstheme="minorHAnsi"/>
          <w:sz w:val="24"/>
          <w:szCs w:val="24"/>
        </w:rPr>
        <w:t xml:space="preserve"> han llamado la atención de la contabilidad online ha sido con 28% la facilidad de uso, 24 % inmediatez del servicio, 10% Eliminar conste de propiedad y no hace falta contar con equipos y sistemas dedicados, manejo compartido de información, 8% Seguridad de la información, 6 % Información actualizada, acceso universal</w:t>
      </w:r>
    </w:p>
    <w:p w:rsidR="00AE7BCD" w:rsidRDefault="00AE7BCD" w:rsidP="009774A8">
      <w:pPr>
        <w:pStyle w:val="Prrafodelista"/>
        <w:ind w:left="502"/>
        <w:rPr>
          <w:rFonts w:cstheme="minorHAnsi"/>
          <w:sz w:val="24"/>
          <w:szCs w:val="24"/>
        </w:rPr>
      </w:pPr>
    </w:p>
    <w:p w:rsidR="00356EB8" w:rsidRPr="00356EB8" w:rsidRDefault="00356EB8" w:rsidP="00356EB8">
      <w:pPr>
        <w:rPr>
          <w:rFonts w:cstheme="minorHAnsi"/>
          <w:sz w:val="24"/>
          <w:szCs w:val="24"/>
        </w:rPr>
      </w:pPr>
      <w:proofErr w:type="gramStart"/>
      <w:r>
        <w:rPr>
          <w:rFonts w:cstheme="minorHAnsi"/>
          <w:sz w:val="24"/>
          <w:szCs w:val="24"/>
        </w:rPr>
        <w:t>5.</w:t>
      </w:r>
      <w:r w:rsidRPr="00356EB8">
        <w:rPr>
          <w:rFonts w:cstheme="minorHAnsi"/>
          <w:sz w:val="24"/>
          <w:szCs w:val="24"/>
        </w:rPr>
        <w:t>¿</w:t>
      </w:r>
      <w:proofErr w:type="gramEnd"/>
      <w:r w:rsidRPr="00356EB8">
        <w:rPr>
          <w:rFonts w:cstheme="minorHAnsi"/>
          <w:sz w:val="24"/>
          <w:szCs w:val="24"/>
        </w:rPr>
        <w:t xml:space="preserve">Estaría interesado en contratar la contabilidad online si dispone de la ayuda permanente de un contador? </w:t>
      </w:r>
    </w:p>
    <w:p w:rsidR="00AE7BCD" w:rsidRDefault="00356EB8" w:rsidP="00356EB8">
      <w:pPr>
        <w:pStyle w:val="Prrafodelista"/>
        <w:ind w:left="502"/>
        <w:jc w:val="center"/>
        <w:rPr>
          <w:rFonts w:cstheme="minorHAnsi"/>
          <w:sz w:val="24"/>
          <w:szCs w:val="24"/>
        </w:rPr>
      </w:pPr>
      <w:r>
        <w:rPr>
          <w:noProof/>
        </w:rPr>
        <w:lastRenderedPageBreak/>
        <w:drawing>
          <wp:inline distT="0" distB="0" distL="0" distR="0" wp14:anchorId="6AFDF437" wp14:editId="2B8EC3B0">
            <wp:extent cx="4572000" cy="2400300"/>
            <wp:effectExtent l="0" t="0" r="0" b="0"/>
            <wp:docPr id="119" name="Gráfico 119">
              <a:extLst xmlns:a="http://schemas.openxmlformats.org/drawingml/2006/main">
                <a:ext uri="{FF2B5EF4-FFF2-40B4-BE49-F238E27FC236}">
                  <a16:creationId xmlns:a16="http://schemas.microsoft.com/office/drawing/2014/main" id="{4E577AA3-4021-4C54-8325-C5801BFA12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E7BCD" w:rsidRDefault="00AE7BCD" w:rsidP="009774A8">
      <w:pPr>
        <w:pStyle w:val="Prrafodelista"/>
        <w:ind w:left="502"/>
        <w:rPr>
          <w:rFonts w:cstheme="minorHAnsi"/>
          <w:sz w:val="24"/>
          <w:szCs w:val="24"/>
        </w:rPr>
      </w:pPr>
    </w:p>
    <w:p w:rsidR="009774A8" w:rsidRDefault="00356EB8" w:rsidP="00356EB8">
      <w:pPr>
        <w:pStyle w:val="Prrafodelista"/>
        <w:ind w:left="0"/>
        <w:rPr>
          <w:rFonts w:cstheme="minorHAnsi"/>
          <w:sz w:val="24"/>
          <w:szCs w:val="24"/>
        </w:rPr>
      </w:pPr>
      <w:r>
        <w:rPr>
          <w:rFonts w:cstheme="minorHAnsi"/>
          <w:sz w:val="24"/>
          <w:szCs w:val="24"/>
        </w:rPr>
        <w:t xml:space="preserve">El 90% de los encuestados </w:t>
      </w:r>
      <w:proofErr w:type="spellStart"/>
      <w:r>
        <w:rPr>
          <w:rFonts w:cstheme="minorHAnsi"/>
          <w:sz w:val="24"/>
          <w:szCs w:val="24"/>
        </w:rPr>
        <w:t>esta</w:t>
      </w:r>
      <w:proofErr w:type="spellEnd"/>
      <w:r>
        <w:rPr>
          <w:rFonts w:cstheme="minorHAnsi"/>
          <w:sz w:val="24"/>
          <w:szCs w:val="24"/>
        </w:rPr>
        <w:t xml:space="preserve"> interesado en contratar el servicio de contabilidad con la asistencia permanente de un contador apenas el 10% no está interesado en el servicio.</w:t>
      </w:r>
    </w:p>
    <w:p w:rsidR="00356EB8" w:rsidRPr="009774A8" w:rsidRDefault="00356EB8" w:rsidP="009774A8">
      <w:pPr>
        <w:pStyle w:val="Prrafodelista"/>
        <w:ind w:left="502"/>
        <w:rPr>
          <w:rFonts w:cstheme="minorHAnsi"/>
          <w:sz w:val="24"/>
          <w:szCs w:val="24"/>
        </w:rPr>
      </w:pPr>
    </w:p>
    <w:p w:rsidR="00356EB8" w:rsidRPr="00356EB8" w:rsidRDefault="00356EB8" w:rsidP="00356EB8">
      <w:pPr>
        <w:pStyle w:val="Prrafodelista"/>
        <w:ind w:left="0"/>
        <w:rPr>
          <w:rFonts w:cstheme="minorHAnsi"/>
          <w:sz w:val="24"/>
          <w:szCs w:val="24"/>
        </w:rPr>
      </w:pPr>
      <w:r>
        <w:rPr>
          <w:noProof/>
          <w:lang w:val="es-ES" w:eastAsia="es-ES"/>
        </w:rPr>
        <mc:AlternateContent>
          <mc:Choice Requires="wps">
            <w:drawing>
              <wp:anchor distT="0" distB="0" distL="114300" distR="114300" simplePos="0" relativeHeight="251813888" behindDoc="0" locked="0" layoutInCell="1" allowOverlap="1" wp14:anchorId="1F912050" wp14:editId="1D915A5B">
                <wp:simplePos x="0" y="0"/>
                <wp:positionH relativeFrom="margin">
                  <wp:posOffset>1943100</wp:posOffset>
                </wp:positionH>
                <wp:positionV relativeFrom="paragraph">
                  <wp:posOffset>301625</wp:posOffset>
                </wp:positionV>
                <wp:extent cx="266700" cy="238125"/>
                <wp:effectExtent l="0" t="0" r="19050" b="28575"/>
                <wp:wrapNone/>
                <wp:docPr id="120" name="Rectángulo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FA5889" id="Rectángulo 120" o:spid="_x0000_s1026" style="position:absolute;margin-left:153pt;margin-top:23.75pt;width:21pt;height:18.7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" fillcolor="window" strokecolor="windowText" strokeweight="2pt">
                <v:path arrowok="t"/>
                <w10:wrap anchorx="margin"/>
              </v:rect>
            </w:pict>
          </mc:Fallback>
        </mc:AlternateContent>
      </w:r>
      <w:proofErr w:type="gramStart"/>
      <w:r>
        <w:rPr>
          <w:rFonts w:cstheme="minorHAnsi"/>
          <w:sz w:val="24"/>
          <w:szCs w:val="24"/>
        </w:rPr>
        <w:t>7.</w:t>
      </w:r>
      <w:r w:rsidRPr="00356EB8">
        <w:rPr>
          <w:rFonts w:cstheme="minorHAnsi"/>
          <w:sz w:val="24"/>
          <w:szCs w:val="24"/>
        </w:rPr>
        <w:t>¿</w:t>
      </w:r>
      <w:proofErr w:type="gramEnd"/>
      <w:r w:rsidRPr="00356EB8">
        <w:rPr>
          <w:rFonts w:cstheme="minorHAnsi"/>
          <w:sz w:val="24"/>
          <w:szCs w:val="24"/>
        </w:rPr>
        <w:t xml:space="preserve">Cuál de las siguientes opciones utilizaría en la contabilidad online? </w:t>
      </w:r>
    </w:p>
    <w:p w:rsidR="00356EB8" w:rsidRPr="00430C77" w:rsidRDefault="00356EB8" w:rsidP="00356EB8">
      <w:pPr>
        <w:rPr>
          <w:rFonts w:cstheme="minorHAnsi"/>
          <w:sz w:val="24"/>
          <w:szCs w:val="24"/>
        </w:rPr>
      </w:pPr>
      <w:r w:rsidRPr="00430C77">
        <w:rPr>
          <w:rFonts w:cstheme="minorHAnsi"/>
          <w:sz w:val="24"/>
          <w:szCs w:val="24"/>
        </w:rPr>
        <w:t>Libro diario/ Mayor</w:t>
      </w:r>
      <w:r>
        <w:rPr>
          <w:rFonts w:cstheme="minorHAnsi"/>
          <w:sz w:val="24"/>
          <w:szCs w:val="24"/>
        </w:rPr>
        <w:t xml:space="preserve"> </w:t>
      </w:r>
    </w:p>
    <w:p w:rsidR="00356EB8" w:rsidRPr="00430C77" w:rsidRDefault="00356EB8" w:rsidP="00356EB8">
      <w:pPr>
        <w:rPr>
          <w:rFonts w:cstheme="minorHAnsi"/>
          <w:sz w:val="24"/>
          <w:szCs w:val="24"/>
        </w:rPr>
      </w:pPr>
      <w:r>
        <w:rPr>
          <w:noProof/>
          <w:lang w:val="es-ES" w:eastAsia="es-ES"/>
        </w:rPr>
        <mc:AlternateContent>
          <mc:Choice Requires="wps">
            <w:drawing>
              <wp:anchor distT="0" distB="0" distL="114300" distR="114300" simplePos="0" relativeHeight="251814912" behindDoc="0" locked="0" layoutInCell="1" allowOverlap="1" wp14:anchorId="6C441EDC" wp14:editId="0C60DAE8">
                <wp:simplePos x="0" y="0"/>
                <wp:positionH relativeFrom="margin">
                  <wp:posOffset>1939290</wp:posOffset>
                </wp:positionH>
                <wp:positionV relativeFrom="paragraph">
                  <wp:posOffset>22860</wp:posOffset>
                </wp:positionV>
                <wp:extent cx="266700" cy="238125"/>
                <wp:effectExtent l="0" t="0" r="19050" b="28575"/>
                <wp:wrapNone/>
                <wp:docPr id="121" name="Rectángulo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F6459" id="Rectángulo 121" o:spid="_x0000_s1026" style="position:absolute;margin-left:152.7pt;margin-top:1.8pt;width:21pt;height:18.7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" fillcolor="window" strokecolor="windowText" strokeweight="2pt">
                <v:path arrowok="t"/>
                <w10:wrap anchorx="margin"/>
              </v:rect>
            </w:pict>
          </mc:Fallback>
        </mc:AlternateContent>
      </w:r>
      <w:r w:rsidRPr="00430C77">
        <w:rPr>
          <w:rFonts w:cstheme="minorHAnsi"/>
          <w:sz w:val="24"/>
          <w:szCs w:val="24"/>
        </w:rPr>
        <w:t>Estado de Resultados</w:t>
      </w:r>
    </w:p>
    <w:p w:rsidR="00356EB8" w:rsidRPr="00430C77" w:rsidRDefault="00356EB8" w:rsidP="00356EB8">
      <w:pPr>
        <w:rPr>
          <w:rFonts w:cstheme="minorHAnsi"/>
          <w:sz w:val="24"/>
          <w:szCs w:val="24"/>
        </w:rPr>
      </w:pPr>
      <w:r>
        <w:rPr>
          <w:noProof/>
          <w:lang w:val="es-ES" w:eastAsia="es-ES"/>
        </w:rPr>
        <mc:AlternateContent>
          <mc:Choice Requires="wps">
            <w:drawing>
              <wp:anchor distT="0" distB="0" distL="114300" distR="114300" simplePos="0" relativeHeight="251815936" behindDoc="0" locked="0" layoutInCell="1" allowOverlap="1" wp14:anchorId="7ABAA8DB" wp14:editId="65ECCAB3">
                <wp:simplePos x="0" y="0"/>
                <wp:positionH relativeFrom="margin">
                  <wp:posOffset>1943100</wp:posOffset>
                </wp:positionH>
                <wp:positionV relativeFrom="paragraph">
                  <wp:posOffset>56515</wp:posOffset>
                </wp:positionV>
                <wp:extent cx="266700" cy="238125"/>
                <wp:effectExtent l="0" t="0" r="19050" b="28575"/>
                <wp:wrapNone/>
                <wp:docPr id="122" name="Rectángulo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9B9F8D2" id="Rectángulo 122" o:spid="_x0000_s1026" style="position:absolute;margin-left:153pt;margin-top:4.45pt;width:21pt;height:18.7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Balance General</w:t>
      </w:r>
    </w:p>
    <w:p w:rsidR="00356EB8" w:rsidRPr="00430C77" w:rsidRDefault="00356EB8" w:rsidP="00356EB8">
      <w:pPr>
        <w:rPr>
          <w:rFonts w:cstheme="minorHAnsi"/>
          <w:sz w:val="24"/>
          <w:szCs w:val="24"/>
        </w:rPr>
      </w:pPr>
      <w:r>
        <w:rPr>
          <w:noProof/>
          <w:lang w:val="es-ES" w:eastAsia="es-ES"/>
        </w:rPr>
        <mc:AlternateContent>
          <mc:Choice Requires="wps">
            <w:drawing>
              <wp:anchor distT="0" distB="0" distL="114300" distR="114300" simplePos="0" relativeHeight="251816960" behindDoc="0" locked="0" layoutInCell="1" allowOverlap="1" wp14:anchorId="482919A8" wp14:editId="6BCA19B2">
                <wp:simplePos x="0" y="0"/>
                <wp:positionH relativeFrom="margin">
                  <wp:posOffset>1943100</wp:posOffset>
                </wp:positionH>
                <wp:positionV relativeFrom="paragraph">
                  <wp:posOffset>66675</wp:posOffset>
                </wp:positionV>
                <wp:extent cx="266700" cy="238125"/>
                <wp:effectExtent l="0" t="0" r="19050" b="28575"/>
                <wp:wrapNone/>
                <wp:docPr id="123" name="Rectángulo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1229F9F" id="Rectángulo 123" o:spid="_x0000_s1026" style="position:absolute;margin-left:153pt;margin-top:5.25pt;width:21pt;height:18.7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Caja / Bancos</w:t>
      </w:r>
      <w:r>
        <w:rPr>
          <w:rFonts w:cstheme="minorHAnsi"/>
          <w:sz w:val="24"/>
          <w:szCs w:val="24"/>
        </w:rPr>
        <w:t xml:space="preserve"> </w:t>
      </w:r>
    </w:p>
    <w:p w:rsidR="00356EB8" w:rsidRPr="00430C77" w:rsidRDefault="00356EB8" w:rsidP="00356EB8">
      <w:pPr>
        <w:rPr>
          <w:rFonts w:cstheme="minorHAnsi"/>
          <w:sz w:val="24"/>
          <w:szCs w:val="24"/>
        </w:rPr>
      </w:pPr>
      <w:r>
        <w:rPr>
          <w:noProof/>
          <w:lang w:val="es-ES" w:eastAsia="es-ES"/>
        </w:rPr>
        <mc:AlternateContent>
          <mc:Choice Requires="wps">
            <w:drawing>
              <wp:anchor distT="0" distB="0" distL="114300" distR="114300" simplePos="0" relativeHeight="251817984" behindDoc="0" locked="0" layoutInCell="1" allowOverlap="1" wp14:anchorId="4348AF6F" wp14:editId="567F1335">
                <wp:simplePos x="0" y="0"/>
                <wp:positionH relativeFrom="margin">
                  <wp:posOffset>1943100</wp:posOffset>
                </wp:positionH>
                <wp:positionV relativeFrom="paragraph">
                  <wp:posOffset>85725</wp:posOffset>
                </wp:positionV>
                <wp:extent cx="266700" cy="238125"/>
                <wp:effectExtent l="0" t="0" r="19050" b="28575"/>
                <wp:wrapNone/>
                <wp:docPr id="124" name="Rectángulo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1B6528" id="Rectángulo 124" o:spid="_x0000_s1026" style="position:absolute;margin-left:153pt;margin-top:6.75pt;width:21pt;height:18.7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" fillcolor="window" strokecolor="windowText" strokeweight="2pt">
                <v:path arrowok="t"/>
                <w10:wrap anchorx="margin"/>
              </v:rect>
            </w:pict>
          </mc:Fallback>
        </mc:AlternateContent>
      </w:r>
      <w:r w:rsidRPr="00430C77">
        <w:rPr>
          <w:rFonts w:cstheme="minorHAnsi"/>
          <w:sz w:val="24"/>
          <w:szCs w:val="24"/>
        </w:rPr>
        <w:t>Reporte y estadísticas</w:t>
      </w:r>
    </w:p>
    <w:p w:rsidR="00356EB8" w:rsidRPr="00430C77" w:rsidRDefault="00356EB8" w:rsidP="00356EB8">
      <w:pPr>
        <w:rPr>
          <w:rFonts w:cstheme="minorHAnsi"/>
          <w:sz w:val="24"/>
          <w:szCs w:val="24"/>
        </w:rPr>
      </w:pPr>
      <w:r>
        <w:rPr>
          <w:noProof/>
          <w:lang w:val="es-ES" w:eastAsia="es-ES"/>
        </w:rPr>
        <mc:AlternateContent>
          <mc:Choice Requires="wps">
            <w:drawing>
              <wp:anchor distT="0" distB="0" distL="114300" distR="114300" simplePos="0" relativeHeight="251819008" behindDoc="0" locked="0" layoutInCell="1" allowOverlap="1" wp14:anchorId="6410C8F2" wp14:editId="72F9CCF2">
                <wp:simplePos x="0" y="0"/>
                <wp:positionH relativeFrom="margin">
                  <wp:posOffset>1943100</wp:posOffset>
                </wp:positionH>
                <wp:positionV relativeFrom="paragraph">
                  <wp:posOffset>76200</wp:posOffset>
                </wp:positionV>
                <wp:extent cx="266700" cy="238125"/>
                <wp:effectExtent l="0" t="0" r="19050" b="28575"/>
                <wp:wrapNone/>
                <wp:docPr id="125" name="Rectángulo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963D288" id="Rectángulo 125" o:spid="_x0000_s1026" style="position:absolute;margin-left:153pt;margin-top:6pt;width:21pt;height:18.7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Rol de pagos</w:t>
      </w:r>
      <w:r>
        <w:rPr>
          <w:rFonts w:cstheme="minorHAnsi"/>
          <w:sz w:val="24"/>
          <w:szCs w:val="24"/>
        </w:rPr>
        <w:t xml:space="preserve"> </w:t>
      </w:r>
    </w:p>
    <w:p w:rsidR="00A70F98" w:rsidRDefault="00356EB8" w:rsidP="002574F4">
      <w:pPr>
        <w:rPr>
          <w:rFonts w:cstheme="minorHAnsi"/>
          <w:sz w:val="24"/>
          <w:szCs w:val="24"/>
        </w:rPr>
      </w:pPr>
      <w:r>
        <w:rPr>
          <w:noProof/>
          <w:lang w:val="es-ES" w:eastAsia="es-ES"/>
        </w:rPr>
        <mc:AlternateContent>
          <mc:Choice Requires="wps">
            <w:drawing>
              <wp:anchor distT="0" distB="0" distL="114300" distR="114300" simplePos="0" relativeHeight="251820032" behindDoc="0" locked="0" layoutInCell="1" allowOverlap="1" wp14:anchorId="7438425E" wp14:editId="2D570410">
                <wp:simplePos x="0" y="0"/>
                <wp:positionH relativeFrom="margin">
                  <wp:posOffset>1943100</wp:posOffset>
                </wp:positionH>
                <wp:positionV relativeFrom="paragraph">
                  <wp:posOffset>66040</wp:posOffset>
                </wp:positionV>
                <wp:extent cx="266700" cy="238125"/>
                <wp:effectExtent l="0" t="0" r="19050" b="28575"/>
                <wp:wrapNone/>
                <wp:docPr id="126" name="Rectángulo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38125"/>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21BA267" id="Rectángulo 126" o:spid="_x0000_s1026" style="position:absolute;margin-left:153pt;margin-top:5.2pt;width:21pt;height:18.7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" fillcolor="window" strokecolor="windowText" strokeweight="2pt">
                <v:path arrowok="t"/>
                <w10:wrap anchorx="margin"/>
              </v:rect>
            </w:pict>
          </mc:Fallback>
        </mc:AlternateContent>
      </w:r>
      <w:r w:rsidRPr="00430C77">
        <w:rPr>
          <w:rFonts w:cstheme="minorHAnsi"/>
          <w:sz w:val="24"/>
          <w:szCs w:val="24"/>
        </w:rPr>
        <w:t>Reporte y estadísticas</w:t>
      </w:r>
    </w:p>
    <w:p w:rsidR="00A70F98" w:rsidRDefault="00A70F98" w:rsidP="00A70F98">
      <w:pPr>
        <w:jc w:val="both"/>
        <w:rPr>
          <w:rFonts w:cstheme="minorHAnsi"/>
          <w:sz w:val="24"/>
          <w:szCs w:val="24"/>
        </w:rPr>
      </w:pPr>
    </w:p>
    <w:p w:rsidR="006D53E0" w:rsidRDefault="002574F4" w:rsidP="002574F4">
      <w:pPr>
        <w:jc w:val="center"/>
        <w:rPr>
          <w:rFonts w:cstheme="minorHAnsi"/>
          <w:sz w:val="24"/>
          <w:szCs w:val="24"/>
        </w:rPr>
      </w:pPr>
      <w:r>
        <w:rPr>
          <w:noProof/>
        </w:rPr>
        <w:drawing>
          <wp:inline distT="0" distB="0" distL="0" distR="0" wp14:anchorId="5376D978" wp14:editId="1181C389">
            <wp:extent cx="4572000" cy="2333625"/>
            <wp:effectExtent l="0" t="0" r="0" b="9525"/>
            <wp:docPr id="127" name="Gráfico 127">
              <a:extLst xmlns:a="http://schemas.openxmlformats.org/drawingml/2006/main">
                <a:ext uri="{FF2B5EF4-FFF2-40B4-BE49-F238E27FC236}">
                  <a16:creationId xmlns:a16="http://schemas.microsoft.com/office/drawing/2014/main" id="{ECB2DF85-2E9E-42DC-9111-78A8FF4915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574F4" w:rsidRDefault="002574F4" w:rsidP="002574F4">
      <w:pPr>
        <w:jc w:val="both"/>
        <w:rPr>
          <w:rFonts w:cstheme="minorHAnsi"/>
          <w:sz w:val="24"/>
          <w:szCs w:val="24"/>
        </w:rPr>
      </w:pPr>
    </w:p>
    <w:p w:rsidR="002574F4" w:rsidRDefault="002574F4" w:rsidP="002574F4">
      <w:pPr>
        <w:jc w:val="both"/>
        <w:rPr>
          <w:rFonts w:cstheme="minorHAnsi"/>
          <w:sz w:val="24"/>
          <w:szCs w:val="24"/>
        </w:rPr>
      </w:pPr>
      <w:r>
        <w:rPr>
          <w:rFonts w:cstheme="minorHAnsi"/>
          <w:sz w:val="24"/>
          <w:szCs w:val="24"/>
        </w:rPr>
        <w:lastRenderedPageBreak/>
        <w:t>Una vez adquirido el programa de contabilidad online los servicios más utilizados serian 34% libro diario, libro mayor, 23% balance general, 20% Reporte y estadísticas, 7% Rol de pagos, 5% Caja/ bancos</w:t>
      </w:r>
    </w:p>
    <w:p w:rsidR="00423F7D" w:rsidRPr="00423F7D" w:rsidRDefault="00423F7D" w:rsidP="00423F7D">
      <w:pPr>
        <w:rPr>
          <w:rFonts w:cstheme="minorHAnsi"/>
          <w:sz w:val="24"/>
          <w:szCs w:val="24"/>
        </w:rPr>
      </w:pPr>
      <w:r>
        <w:rPr>
          <w:rFonts w:cstheme="minorHAnsi"/>
          <w:sz w:val="24"/>
          <w:szCs w:val="24"/>
        </w:rPr>
        <w:t>7.</w:t>
      </w:r>
      <w:r w:rsidRPr="00423F7D">
        <w:rPr>
          <w:rFonts w:cstheme="minorHAnsi"/>
          <w:sz w:val="24"/>
          <w:szCs w:val="24"/>
        </w:rPr>
        <w:t xml:space="preserve">Cuál es el precio que estaría dispuesto a pagar por la contabilidad online? </w:t>
      </w:r>
    </w:p>
    <w:p w:rsidR="00423F7D" w:rsidRPr="00430C77" w:rsidRDefault="00423F7D" w:rsidP="00423F7D">
      <w:pPr>
        <w:rPr>
          <w:rFonts w:cstheme="minorHAnsi"/>
          <w:sz w:val="24"/>
          <w:szCs w:val="24"/>
        </w:rPr>
      </w:pPr>
      <w:r w:rsidRPr="00430C77">
        <w:rPr>
          <w:rFonts w:cstheme="minorHAnsi"/>
          <w:sz w:val="24"/>
          <w:szCs w:val="24"/>
        </w:rPr>
        <w:t>menos de 30</w:t>
      </w:r>
    </w:p>
    <w:p w:rsidR="00423F7D" w:rsidRPr="00430C77" w:rsidRDefault="00423F7D" w:rsidP="00423F7D">
      <w:pPr>
        <w:rPr>
          <w:rFonts w:cstheme="minorHAnsi"/>
          <w:sz w:val="24"/>
          <w:szCs w:val="24"/>
        </w:rPr>
      </w:pPr>
      <w:r w:rsidRPr="00430C77">
        <w:rPr>
          <w:rFonts w:cstheme="minorHAnsi"/>
          <w:sz w:val="24"/>
          <w:szCs w:val="24"/>
        </w:rPr>
        <w:t>30 - 50</w:t>
      </w:r>
    </w:p>
    <w:p w:rsidR="00423F7D" w:rsidRPr="00430C77" w:rsidRDefault="00423F7D" w:rsidP="00423F7D">
      <w:pPr>
        <w:rPr>
          <w:rFonts w:cstheme="minorHAnsi"/>
          <w:sz w:val="24"/>
          <w:szCs w:val="24"/>
        </w:rPr>
      </w:pPr>
      <w:r w:rsidRPr="00430C77">
        <w:rPr>
          <w:rFonts w:cstheme="minorHAnsi"/>
          <w:sz w:val="24"/>
          <w:szCs w:val="24"/>
        </w:rPr>
        <w:t>50-70</w:t>
      </w:r>
    </w:p>
    <w:p w:rsidR="00423F7D" w:rsidRDefault="00423F7D" w:rsidP="00423F7D">
      <w:pPr>
        <w:rPr>
          <w:rFonts w:cstheme="minorHAnsi"/>
          <w:sz w:val="24"/>
          <w:szCs w:val="24"/>
        </w:rPr>
      </w:pPr>
      <w:r w:rsidRPr="00430C77">
        <w:rPr>
          <w:rFonts w:cstheme="minorHAnsi"/>
          <w:sz w:val="24"/>
          <w:szCs w:val="24"/>
        </w:rPr>
        <w:t>70 en adelante</w:t>
      </w:r>
    </w:p>
    <w:p w:rsidR="00423F7D" w:rsidRDefault="00423F7D" w:rsidP="00423F7D">
      <w:pPr>
        <w:jc w:val="center"/>
        <w:rPr>
          <w:rFonts w:cstheme="minorHAnsi"/>
          <w:sz w:val="24"/>
          <w:szCs w:val="24"/>
        </w:rPr>
      </w:pPr>
      <w:r>
        <w:rPr>
          <w:noProof/>
        </w:rPr>
        <w:drawing>
          <wp:inline distT="0" distB="0" distL="0" distR="0" wp14:anchorId="585A2B09" wp14:editId="1631CB38">
            <wp:extent cx="4572000" cy="2743200"/>
            <wp:effectExtent l="0" t="0" r="0" b="0"/>
            <wp:docPr id="128" name="Gráfico 128">
              <a:extLst xmlns:a="http://schemas.openxmlformats.org/drawingml/2006/main">
                <a:ext uri="{FF2B5EF4-FFF2-40B4-BE49-F238E27FC236}">
                  <a16:creationId xmlns:a16="http://schemas.microsoft.com/office/drawing/2014/main" id="{4557EE51-60B8-4E65-9B93-BD9E5A7601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23F7D" w:rsidRDefault="00423F7D" w:rsidP="00423F7D">
      <w:pPr>
        <w:rPr>
          <w:rFonts w:cstheme="minorHAnsi"/>
          <w:sz w:val="24"/>
          <w:szCs w:val="24"/>
        </w:rPr>
      </w:pPr>
    </w:p>
    <w:p w:rsidR="002574F4" w:rsidRDefault="000F0E81" w:rsidP="00C94F92">
      <w:pPr>
        <w:jc w:val="both"/>
        <w:rPr>
          <w:rFonts w:cstheme="minorHAnsi"/>
          <w:sz w:val="24"/>
          <w:szCs w:val="24"/>
        </w:rPr>
      </w:pPr>
      <w:r>
        <w:rPr>
          <w:rFonts w:cstheme="minorHAnsi"/>
          <w:sz w:val="24"/>
          <w:szCs w:val="24"/>
        </w:rPr>
        <w:t xml:space="preserve">Un 60% de los encuestados están dispuestos a pagar entre $ 30 a $ 50 por el programa de contabilidad online seguido de un 20% tanto en menos de $ </w:t>
      </w:r>
      <w:r w:rsidR="005C63D9">
        <w:rPr>
          <w:rFonts w:cstheme="minorHAnsi"/>
          <w:sz w:val="24"/>
          <w:szCs w:val="24"/>
        </w:rPr>
        <w:t>30 como</w:t>
      </w:r>
      <w:r>
        <w:rPr>
          <w:rFonts w:cstheme="minorHAnsi"/>
          <w:sz w:val="24"/>
          <w:szCs w:val="24"/>
        </w:rPr>
        <w:t xml:space="preserve"> </w:t>
      </w:r>
      <w:r w:rsidR="00C94F92">
        <w:rPr>
          <w:rFonts w:cstheme="minorHAnsi"/>
          <w:sz w:val="24"/>
          <w:szCs w:val="24"/>
        </w:rPr>
        <w:t>de $</w:t>
      </w:r>
      <w:r>
        <w:rPr>
          <w:rFonts w:cstheme="minorHAnsi"/>
          <w:sz w:val="24"/>
          <w:szCs w:val="24"/>
        </w:rPr>
        <w:t>50 a 70$</w:t>
      </w:r>
    </w:p>
    <w:p w:rsidR="000F0E81" w:rsidRDefault="005C63D9" w:rsidP="00C94F92">
      <w:pPr>
        <w:jc w:val="both"/>
        <w:rPr>
          <w:rFonts w:cstheme="minorHAnsi"/>
          <w:sz w:val="24"/>
          <w:szCs w:val="24"/>
        </w:rPr>
      </w:pPr>
      <w:r>
        <w:rPr>
          <w:rFonts w:cstheme="minorHAnsi"/>
          <w:sz w:val="24"/>
          <w:szCs w:val="24"/>
        </w:rPr>
        <w:t xml:space="preserve">Al realizar el análisis podemos apreciar que tanto en la primera como segunda validación la necesidad de servicios contables </w:t>
      </w:r>
      <w:proofErr w:type="spellStart"/>
      <w:r>
        <w:rPr>
          <w:rFonts w:cstheme="minorHAnsi"/>
          <w:sz w:val="24"/>
          <w:szCs w:val="24"/>
        </w:rPr>
        <w:t>esta</w:t>
      </w:r>
      <w:proofErr w:type="spellEnd"/>
      <w:r>
        <w:rPr>
          <w:rFonts w:cstheme="minorHAnsi"/>
          <w:sz w:val="24"/>
          <w:szCs w:val="24"/>
        </w:rPr>
        <w:t xml:space="preserve"> presente y sobre todo en los aspectos de manejo de impuestos ya que con las políticas gubernamentales actuales los contribuyentes están atentos ante las sanciones que el organismo de control ejerce hacia sus contribuyentes y en afán de evitar sanciones hacen todo lo posible por cumplir con sus obligaciones tributarias</w:t>
      </w:r>
    </w:p>
    <w:p w:rsidR="00E53ACA" w:rsidRDefault="000F0E81" w:rsidP="00C94F92">
      <w:pPr>
        <w:jc w:val="both"/>
        <w:rPr>
          <w:rFonts w:cstheme="minorHAnsi"/>
          <w:sz w:val="24"/>
          <w:szCs w:val="24"/>
        </w:rPr>
      </w:pPr>
      <w:r>
        <w:rPr>
          <w:rFonts w:cstheme="minorHAnsi"/>
          <w:sz w:val="24"/>
          <w:szCs w:val="24"/>
        </w:rPr>
        <w:t xml:space="preserve">Como conclusión el servicio ofertado tendría buena acogida ya que es accesible para todos los interesados y el costo que la igual que en la primera validación debe oscilar entre $ 30 a $50 </w:t>
      </w:r>
      <w:r w:rsidR="00C94F92">
        <w:rPr>
          <w:rFonts w:cstheme="minorHAnsi"/>
          <w:sz w:val="24"/>
          <w:szCs w:val="24"/>
        </w:rPr>
        <w:t xml:space="preserve">  con estas conclusiones se procede a realizar el tablero </w:t>
      </w:r>
      <w:proofErr w:type="spellStart"/>
      <w:r w:rsidR="00C94F92">
        <w:rPr>
          <w:rFonts w:cstheme="minorHAnsi"/>
          <w:sz w:val="24"/>
          <w:szCs w:val="24"/>
        </w:rPr>
        <w:t>javelin</w:t>
      </w:r>
      <w:proofErr w:type="spellEnd"/>
      <w:r w:rsidR="00C94F92">
        <w:rPr>
          <w:rFonts w:cstheme="minorHAnsi"/>
          <w:sz w:val="24"/>
          <w:szCs w:val="24"/>
        </w:rPr>
        <w:t xml:space="preserve"> para plasmar la factibilidad del proyecto.</w:t>
      </w:r>
    </w:p>
    <w:p w:rsidR="00E53ACA" w:rsidRPr="00E53ACA" w:rsidRDefault="00E53ACA" w:rsidP="00E53ACA">
      <w:pPr>
        <w:rPr>
          <w:rFonts w:cstheme="minorHAnsi"/>
          <w:sz w:val="24"/>
          <w:szCs w:val="24"/>
        </w:rPr>
      </w:pPr>
    </w:p>
    <w:p w:rsidR="00E53ACA" w:rsidRDefault="00E53ACA" w:rsidP="00E53ACA">
      <w:pPr>
        <w:rPr>
          <w:rFonts w:cstheme="minorHAnsi"/>
          <w:sz w:val="24"/>
          <w:szCs w:val="24"/>
        </w:rPr>
      </w:pPr>
    </w:p>
    <w:p w:rsidR="00E53ACA" w:rsidRDefault="00E53ACA" w:rsidP="00E53ACA">
      <w:pPr>
        <w:rPr>
          <w:rFonts w:cstheme="minorHAnsi"/>
          <w:sz w:val="24"/>
          <w:szCs w:val="24"/>
        </w:rPr>
      </w:pPr>
    </w:p>
    <w:p w:rsidR="00E53ACA" w:rsidRDefault="00E53ACA" w:rsidP="00E53ACA">
      <w:pPr>
        <w:rPr>
          <w:rFonts w:cstheme="minorHAnsi"/>
          <w:sz w:val="24"/>
          <w:szCs w:val="24"/>
        </w:rPr>
      </w:pPr>
    </w:p>
    <w:p w:rsidR="000F0E81" w:rsidRPr="00E53ACA" w:rsidRDefault="000F0E81" w:rsidP="00E53ACA">
      <w:pPr>
        <w:rPr>
          <w:rFonts w:cstheme="minorHAnsi"/>
          <w:sz w:val="24"/>
          <w:szCs w:val="24"/>
        </w:rPr>
        <w:sectPr w:rsidR="000F0E81" w:rsidRPr="00E53ACA" w:rsidSect="00356EB8">
          <w:headerReference w:type="default" r:id="rId34"/>
          <w:pgSz w:w="11906" w:h="16838"/>
          <w:pgMar w:top="1417" w:right="849" w:bottom="1417" w:left="1134" w:header="708" w:footer="708" w:gutter="0"/>
          <w:cols w:space="708"/>
          <w:docGrid w:linePitch="360"/>
        </w:sectPr>
      </w:pPr>
    </w:p>
    <w:tbl>
      <w:tblPr>
        <w:tblW w:w="16562" w:type="dxa"/>
        <w:tblInd w:w="-5" w:type="dxa"/>
        <w:tblLayout w:type="fixed"/>
        <w:tblCellMar>
          <w:left w:w="70" w:type="dxa"/>
          <w:right w:w="70" w:type="dxa"/>
        </w:tblCellMar>
        <w:tblLook w:val="04A0" w:firstRow="1" w:lastRow="0" w:firstColumn="1" w:lastColumn="0" w:noHBand="0" w:noVBand="1"/>
      </w:tblPr>
      <w:tblGrid>
        <w:gridCol w:w="568"/>
        <w:gridCol w:w="1701"/>
        <w:gridCol w:w="1598"/>
        <w:gridCol w:w="23"/>
        <w:gridCol w:w="1356"/>
        <w:gridCol w:w="1417"/>
        <w:gridCol w:w="1276"/>
        <w:gridCol w:w="1493"/>
        <w:gridCol w:w="1360"/>
        <w:gridCol w:w="1116"/>
        <w:gridCol w:w="1640"/>
        <w:gridCol w:w="1018"/>
        <w:gridCol w:w="35"/>
        <w:gridCol w:w="850"/>
        <w:gridCol w:w="1039"/>
        <w:gridCol w:w="72"/>
      </w:tblGrid>
      <w:tr w:rsidR="00E53ACA" w:rsidRPr="00264785" w:rsidTr="00E53ACA">
        <w:trPr>
          <w:trHeight w:val="315"/>
        </w:trPr>
        <w:tc>
          <w:tcPr>
            <w:tcW w:w="3890" w:type="dxa"/>
            <w:gridSpan w:val="4"/>
            <w:tcBorders>
              <w:top w:val="single" w:sz="4" w:space="0" w:color="auto"/>
              <w:left w:val="single" w:sz="4" w:space="0" w:color="auto"/>
              <w:bottom w:val="single" w:sz="4" w:space="0" w:color="auto"/>
              <w:right w:val="single" w:sz="4" w:space="0" w:color="auto"/>
            </w:tcBorders>
            <w:shd w:val="clear" w:color="000000" w:fill="D0CECE"/>
            <w:noWrap/>
            <w:vAlign w:val="bottom"/>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lastRenderedPageBreak/>
              <w:t>Identificación de la idea</w:t>
            </w:r>
          </w:p>
        </w:tc>
        <w:tc>
          <w:tcPr>
            <w:tcW w:w="4049" w:type="dxa"/>
            <w:gridSpan w:val="3"/>
            <w:tcBorders>
              <w:top w:val="single" w:sz="4" w:space="0" w:color="auto"/>
              <w:left w:val="nil"/>
              <w:bottom w:val="single" w:sz="4" w:space="0" w:color="auto"/>
              <w:right w:val="single" w:sz="4" w:space="0" w:color="auto"/>
            </w:tcBorders>
            <w:shd w:val="clear" w:color="000000" w:fill="D0CECE"/>
            <w:noWrap/>
            <w:vAlign w:val="bottom"/>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Antecedentes (a partir del diagnóstico)</w:t>
            </w:r>
          </w:p>
        </w:tc>
        <w:tc>
          <w:tcPr>
            <w:tcW w:w="3969" w:type="dxa"/>
            <w:gridSpan w:val="3"/>
            <w:tcBorders>
              <w:top w:val="single" w:sz="4" w:space="0" w:color="auto"/>
              <w:left w:val="nil"/>
              <w:bottom w:val="single" w:sz="4" w:space="0" w:color="auto"/>
              <w:right w:val="single" w:sz="4" w:space="0" w:color="auto"/>
            </w:tcBorders>
            <w:shd w:val="clear" w:color="000000" w:fill="D0CECE"/>
            <w:noWrap/>
            <w:vAlign w:val="bottom"/>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Componente creativo e innovador</w:t>
            </w:r>
          </w:p>
        </w:tc>
        <w:tc>
          <w:tcPr>
            <w:tcW w:w="2693" w:type="dxa"/>
            <w:gridSpan w:val="3"/>
            <w:tcBorders>
              <w:top w:val="single" w:sz="4" w:space="0" w:color="auto"/>
              <w:left w:val="nil"/>
              <w:bottom w:val="single" w:sz="4" w:space="0" w:color="auto"/>
              <w:right w:val="single" w:sz="4" w:space="0" w:color="auto"/>
            </w:tcBorders>
            <w:shd w:val="clear" w:color="000000" w:fill="D0CECE"/>
            <w:vAlign w:val="bottom"/>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Mercado y cliente</w:t>
            </w:r>
          </w:p>
        </w:tc>
        <w:tc>
          <w:tcPr>
            <w:tcW w:w="1961" w:type="dxa"/>
            <w:gridSpan w:val="3"/>
            <w:tcBorders>
              <w:top w:val="single" w:sz="4" w:space="0" w:color="auto"/>
              <w:left w:val="nil"/>
              <w:bottom w:val="single" w:sz="4" w:space="0" w:color="auto"/>
              <w:right w:val="single" w:sz="4" w:space="0" w:color="auto"/>
            </w:tcBorders>
            <w:shd w:val="clear" w:color="000000" w:fill="D0CECE"/>
            <w:vAlign w:val="bottom"/>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Motivación</w:t>
            </w:r>
          </w:p>
        </w:tc>
      </w:tr>
      <w:tr w:rsidR="00E53ACA" w:rsidRPr="00264785" w:rsidTr="00E53ACA">
        <w:trPr>
          <w:gridAfter w:val="1"/>
          <w:wAfter w:w="72" w:type="dxa"/>
          <w:trHeight w:val="630"/>
        </w:trPr>
        <w:tc>
          <w:tcPr>
            <w:tcW w:w="568" w:type="dxa"/>
            <w:tcBorders>
              <w:top w:val="nil"/>
              <w:left w:val="single" w:sz="4" w:space="0" w:color="auto"/>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Nro.</w:t>
            </w:r>
          </w:p>
        </w:tc>
        <w:tc>
          <w:tcPr>
            <w:tcW w:w="1701"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xml:space="preserve">Nombre de la idea </w:t>
            </w:r>
            <w:r w:rsidRPr="00264785">
              <w:rPr>
                <w:rFonts w:ascii="Calibri" w:eastAsia="Times New Roman" w:hAnsi="Calibri" w:cs="Calibri"/>
                <w:color w:val="000000"/>
                <w:sz w:val="24"/>
                <w:szCs w:val="24"/>
                <w:lang w:eastAsia="es-EC"/>
              </w:rPr>
              <w:br/>
              <w:t>(indicar si se trata de producto o servicio)</w:t>
            </w:r>
          </w:p>
        </w:tc>
        <w:tc>
          <w:tcPr>
            <w:tcW w:w="1598"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Explique la idea</w:t>
            </w:r>
          </w:p>
        </w:tc>
        <w:tc>
          <w:tcPr>
            <w:tcW w:w="1379" w:type="dxa"/>
            <w:gridSpan w:val="2"/>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Necesidad / oportunidad identificada</w:t>
            </w:r>
          </w:p>
        </w:tc>
        <w:tc>
          <w:tcPr>
            <w:tcW w:w="1417"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Productos/servicios similares</w:t>
            </w:r>
          </w:p>
        </w:tc>
        <w:tc>
          <w:tcPr>
            <w:tcW w:w="1276" w:type="dxa"/>
            <w:tcBorders>
              <w:top w:val="nil"/>
              <w:left w:val="nil"/>
              <w:bottom w:val="single" w:sz="4" w:space="0" w:color="auto"/>
              <w:right w:val="single" w:sz="4" w:space="0" w:color="auto"/>
            </w:tcBorders>
            <w:shd w:val="clear" w:color="000000" w:fill="D0CECE"/>
            <w:vAlign w:val="bottom"/>
            <w:hideMark/>
          </w:tcPr>
          <w:p w:rsidR="00E53ACA" w:rsidRPr="00264785" w:rsidRDefault="00E53ACA" w:rsidP="00FF547D">
            <w:pPr>
              <w:spacing w:after="0" w:line="240" w:lineRule="auto"/>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Problema que será solucionado (descríbalo, incluya datos)</w:t>
            </w:r>
          </w:p>
        </w:tc>
        <w:tc>
          <w:tcPr>
            <w:tcW w:w="1493"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¿Por qué la idea es creativa?</w:t>
            </w:r>
          </w:p>
        </w:tc>
        <w:tc>
          <w:tcPr>
            <w:tcW w:w="1360"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¿Por qué la idea es innovadora?</w:t>
            </w:r>
          </w:p>
        </w:tc>
        <w:tc>
          <w:tcPr>
            <w:tcW w:w="1116"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Tipo de innovación que aplica</w:t>
            </w:r>
          </w:p>
        </w:tc>
        <w:tc>
          <w:tcPr>
            <w:tcW w:w="1640"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¿A qué mercado está dirigido?</w:t>
            </w:r>
          </w:p>
        </w:tc>
        <w:tc>
          <w:tcPr>
            <w:tcW w:w="1018"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¿quiénes serán sus clientes?</w:t>
            </w:r>
          </w:p>
        </w:tc>
        <w:tc>
          <w:tcPr>
            <w:tcW w:w="885" w:type="dxa"/>
            <w:gridSpan w:val="2"/>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¿Ejecutaría está idea?</w:t>
            </w:r>
          </w:p>
        </w:tc>
        <w:tc>
          <w:tcPr>
            <w:tcW w:w="1039" w:type="dxa"/>
            <w:tcBorders>
              <w:top w:val="nil"/>
              <w:left w:val="nil"/>
              <w:bottom w:val="single" w:sz="4" w:space="0" w:color="auto"/>
              <w:right w:val="single" w:sz="4" w:space="0" w:color="auto"/>
            </w:tcBorders>
            <w:shd w:val="clear" w:color="000000" w:fill="D0CECE"/>
            <w:vAlign w:val="center"/>
            <w:hideMark/>
          </w:tcPr>
          <w:p w:rsidR="00E53ACA" w:rsidRPr="00264785" w:rsidRDefault="00E53ACA" w:rsidP="00FF547D">
            <w:pPr>
              <w:spacing w:after="0" w:line="240" w:lineRule="auto"/>
              <w:jc w:val="center"/>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¿por qué?</w:t>
            </w:r>
          </w:p>
        </w:tc>
      </w:tr>
      <w:tr w:rsidR="00E53ACA" w:rsidRPr="00264785" w:rsidTr="00E53ACA">
        <w:trPr>
          <w:gridAfter w:val="1"/>
          <w:wAfter w:w="72" w:type="dxa"/>
          <w:trHeight w:val="315"/>
        </w:trPr>
        <w:tc>
          <w:tcPr>
            <w:tcW w:w="568" w:type="dxa"/>
            <w:tcBorders>
              <w:top w:val="nil"/>
              <w:left w:val="single" w:sz="4" w:space="0" w:color="auto"/>
              <w:bottom w:val="single" w:sz="4" w:space="0" w:color="auto"/>
              <w:right w:val="single" w:sz="4" w:space="0" w:color="auto"/>
            </w:tcBorders>
            <w:shd w:val="clear" w:color="000000" w:fill="FFFFFF"/>
            <w:noWrap/>
            <w:vAlign w:val="center"/>
            <w:hideMark/>
          </w:tcPr>
          <w:p w:rsidR="00E53ACA" w:rsidRPr="00264785" w:rsidRDefault="00E53ACA" w:rsidP="00FF547D">
            <w:pPr>
              <w:spacing w:after="0" w:line="240" w:lineRule="auto"/>
              <w:jc w:val="center"/>
              <w:rPr>
                <w:rFonts w:ascii="Calibri" w:eastAsia="Times New Roman" w:hAnsi="Calibri" w:cs="Calibri"/>
                <w:b/>
                <w:bCs/>
                <w:color w:val="000000"/>
                <w:sz w:val="24"/>
                <w:szCs w:val="24"/>
                <w:lang w:eastAsia="es-EC"/>
              </w:rPr>
            </w:pPr>
            <w:r w:rsidRPr="00264785">
              <w:rPr>
                <w:rFonts w:ascii="Calibri" w:eastAsia="Times New Roman" w:hAnsi="Calibri" w:cs="Calibri"/>
                <w:b/>
                <w:bCs/>
                <w:color w:val="000000"/>
                <w:sz w:val="24"/>
                <w:szCs w:val="24"/>
                <w:lang w:eastAsia="es-EC"/>
              </w:rPr>
              <w:t>4</w:t>
            </w:r>
          </w:p>
        </w:tc>
        <w:tc>
          <w:tcPr>
            <w:tcW w:w="1701"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Contabilidad Online</w:t>
            </w:r>
          </w:p>
        </w:tc>
        <w:tc>
          <w:tcPr>
            <w:tcW w:w="1598"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 xml:space="preserve">Llevar la contabilidad en línea y que se pueda acceder desde cualquier lugar, compartir información y trabajar con varios colaboradores a la vez. Todo en tiempo real. </w:t>
            </w:r>
          </w:p>
        </w:tc>
        <w:tc>
          <w:tcPr>
            <w:tcW w:w="1379" w:type="dxa"/>
            <w:gridSpan w:val="2"/>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La mayor parte de contribuyentes necesitan tener organizado muchos de sus documentos y una manera fácil de hacerlo y sin la necesidad de llevar a todos lados esa información una herramienta útil es el internet</w:t>
            </w:r>
          </w:p>
        </w:tc>
        <w:tc>
          <w:tcPr>
            <w:tcW w:w="1417"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La contabilidad tradicional a que son documentos y declaración es o en algunos casos por medio de sistemas contables</w:t>
            </w:r>
          </w:p>
        </w:tc>
        <w:tc>
          <w:tcPr>
            <w:tcW w:w="1276"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El poder compartir información con su contador, socios o proveedores en caso de que lo requieran y es una manera más fácil y rápida de compartir información</w:t>
            </w:r>
          </w:p>
        </w:tc>
        <w:tc>
          <w:tcPr>
            <w:tcW w:w="1493"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Son muy pocos los contribuyentes que han aprovechado del todo las facilidades que brinda en estas épocas el internet y una de ellas es el acceso a la información de manera rápida y oportuna y a costos accesibles</w:t>
            </w:r>
          </w:p>
        </w:tc>
        <w:tc>
          <w:tcPr>
            <w:tcW w:w="1360"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 xml:space="preserve">El aprovechar las facilidades de los programas gratuitos de almacenamiento para que los clientes accedan de manera rápida y oportuna a la información </w:t>
            </w:r>
          </w:p>
        </w:tc>
        <w:tc>
          <w:tcPr>
            <w:tcW w:w="1116"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 xml:space="preserve">La utilización mecanismos de almacenamiento muchos de ellos son gratuitos y para mayor seguridad se trabajaría con aquellos que brinden las seguridades del caso  </w:t>
            </w:r>
          </w:p>
        </w:tc>
        <w:tc>
          <w:tcPr>
            <w:tcW w:w="1640"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Pr>
                <w:rFonts w:ascii="Calibri" w:eastAsia="Times New Roman" w:hAnsi="Calibri" w:cs="Calibri"/>
                <w:color w:val="000000"/>
                <w:sz w:val="24"/>
                <w:szCs w:val="24"/>
                <w:lang w:eastAsia="es-EC"/>
              </w:rPr>
              <w:t>Todos los contribuyentes</w:t>
            </w:r>
          </w:p>
        </w:tc>
        <w:tc>
          <w:tcPr>
            <w:tcW w:w="1018"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Pr>
                <w:rFonts w:ascii="Calibri" w:eastAsia="Times New Roman" w:hAnsi="Calibri" w:cs="Calibri"/>
                <w:color w:val="000000"/>
                <w:sz w:val="24"/>
                <w:szCs w:val="24"/>
                <w:lang w:eastAsia="es-EC"/>
              </w:rPr>
              <w:t>Todos los contribuyentes</w:t>
            </w:r>
          </w:p>
        </w:tc>
        <w:tc>
          <w:tcPr>
            <w:tcW w:w="885" w:type="dxa"/>
            <w:gridSpan w:val="2"/>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si</w:t>
            </w:r>
          </w:p>
        </w:tc>
        <w:tc>
          <w:tcPr>
            <w:tcW w:w="1039" w:type="dxa"/>
            <w:tcBorders>
              <w:top w:val="nil"/>
              <w:left w:val="nil"/>
              <w:bottom w:val="single" w:sz="4" w:space="0" w:color="auto"/>
              <w:right w:val="single" w:sz="4" w:space="0" w:color="auto"/>
            </w:tcBorders>
            <w:shd w:val="clear" w:color="000000" w:fill="FFFFFF"/>
            <w:noWrap/>
            <w:vAlign w:val="bottom"/>
            <w:hideMark/>
          </w:tcPr>
          <w:p w:rsidR="00E53ACA" w:rsidRPr="00264785" w:rsidRDefault="00E53ACA" w:rsidP="00FF547D">
            <w:pPr>
              <w:spacing w:after="0" w:line="240" w:lineRule="auto"/>
              <w:jc w:val="both"/>
              <w:rPr>
                <w:rFonts w:ascii="Calibri" w:eastAsia="Times New Roman" w:hAnsi="Calibri" w:cs="Calibri"/>
                <w:color w:val="000000"/>
                <w:sz w:val="24"/>
                <w:szCs w:val="24"/>
                <w:lang w:eastAsia="es-EC"/>
              </w:rPr>
            </w:pPr>
            <w:r w:rsidRPr="00264785">
              <w:rPr>
                <w:rFonts w:ascii="Calibri" w:eastAsia="Times New Roman" w:hAnsi="Calibri" w:cs="Calibri"/>
                <w:color w:val="000000"/>
                <w:sz w:val="24"/>
                <w:szCs w:val="24"/>
                <w:lang w:eastAsia="es-EC"/>
              </w:rPr>
              <w:t> </w:t>
            </w:r>
            <w:r>
              <w:rPr>
                <w:rFonts w:ascii="Calibri" w:eastAsia="Times New Roman" w:hAnsi="Calibri" w:cs="Calibri"/>
                <w:color w:val="000000"/>
                <w:sz w:val="24"/>
                <w:szCs w:val="24"/>
                <w:lang w:eastAsia="es-EC"/>
              </w:rPr>
              <w:t xml:space="preserve">La base primordial sería los conocimientos del contador además de contar con programas de almacenamiento para que los servicios sean recibidos al instante por nuestros </w:t>
            </w:r>
            <w:r>
              <w:rPr>
                <w:rFonts w:ascii="Calibri" w:eastAsia="Times New Roman" w:hAnsi="Calibri" w:cs="Calibri"/>
                <w:color w:val="000000"/>
                <w:sz w:val="24"/>
                <w:szCs w:val="24"/>
                <w:lang w:eastAsia="es-EC"/>
              </w:rPr>
              <w:lastRenderedPageBreak/>
              <w:t xml:space="preserve">clientes brindarlo serian accesibles para todos.  </w:t>
            </w:r>
          </w:p>
        </w:tc>
      </w:tr>
    </w:tbl>
    <w:p w:rsidR="00E53ACA" w:rsidRPr="00535B18" w:rsidRDefault="00E53ACA" w:rsidP="00E53ACA"/>
    <w:p w:rsidR="004A0FDC" w:rsidRDefault="00DF0284" w:rsidP="006D53E0">
      <w:pPr>
        <w:pStyle w:val="Prrafodelista"/>
        <w:jc w:val="center"/>
        <w:rPr>
          <w:rFonts w:cstheme="minorHAnsi"/>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10477500</wp:posOffset>
                </wp:positionH>
                <wp:positionV relativeFrom="paragraph">
                  <wp:posOffset>952500</wp:posOffset>
                </wp:positionV>
                <wp:extent cx="1515745" cy="514350"/>
                <wp:effectExtent l="13335" t="13335" r="13970" b="5715"/>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14350"/>
                        </a:xfrm>
                        <a:prstGeom prst="rect">
                          <a:avLst/>
                        </a:prstGeom>
                        <a:solidFill>
                          <a:srgbClr val="00D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30C77" w:rsidRDefault="00430C77" w:rsidP="00DF0284">
                            <w:pPr>
                              <w:rPr>
                                <w:rFonts w:ascii="Calibri" w:hAnsi="Calibri"/>
                                <w:sz w:val="20"/>
                                <w:szCs w:val="20"/>
                              </w:rPr>
                            </w:pPr>
                            <w:r>
                              <w:rPr>
                                <w:rFonts w:ascii="Calibri" w:hAnsi="Calibri"/>
                                <w:sz w:val="20"/>
                                <w:szCs w:val="20"/>
                              </w:rPr>
                              <w:t xml:space="preserve">Proyecto: </w:t>
                            </w:r>
                          </w:p>
                          <w:p w:rsidR="00430C77" w:rsidRDefault="00430C77" w:rsidP="00DF0284">
                            <w:pPr>
                              <w:jc w:val="center"/>
                              <w:rPr>
                                <w:rFonts w:ascii="Calibri" w:hAnsi="Calibri"/>
                                <w:sz w:val="20"/>
                                <w:szCs w:val="20"/>
                              </w:rPr>
                            </w:pPr>
                            <w:r>
                              <w:rPr>
                                <w:rFonts w:ascii="Calibri" w:hAnsi="Calibri"/>
                                <w:sz w:val="20"/>
                                <w:szCs w:val="20"/>
                              </w:rPr>
                              <w:t xml:space="preserve">Servicio de Organización de </w:t>
                            </w:r>
                          </w:p>
                          <w:p w:rsidR="00430C77" w:rsidRDefault="00430C77" w:rsidP="00DF0284">
                            <w:pPr>
                              <w:jc w:val="center"/>
                              <w:rPr>
                                <w:rFonts w:ascii="Calibri" w:hAnsi="Calibri"/>
                                <w:sz w:val="20"/>
                                <w:szCs w:val="20"/>
                              </w:rPr>
                            </w:pPr>
                            <w:r>
                              <w:rPr>
                                <w:rFonts w:ascii="Calibri" w:hAnsi="Calibri"/>
                                <w:sz w:val="20"/>
                                <w:szCs w:val="20"/>
                              </w:rPr>
                              <w:t>Fiestas infantiles.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Cuadro de texto 7" o:spid="_x0000_s1028" type="#_x0000_t202" style="position:absolute;left:0;text-align:left;margin-left:825pt;margin-top:75pt;width:119.35pt;height: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" fillcolor="#00dcff" strokeweight=".26mm">
                <v:stroke joinstyle="round"/>
                <v:textbox inset="0,0,0,0">
                  <w:txbxContent>
                    <w:p w:rsidR="00430C77" w:rsidRDefault="00430C77" w:rsidP="00DF0284">
                      <w:pPr>
                        <w:rPr>
                          <w:rFonts w:ascii="Calibri" w:hAnsi="Calibri"/>
                          <w:sz w:val="20"/>
                          <w:szCs w:val="20"/>
                        </w:rPr>
                      </w:pPr>
                      <w:r>
                        <w:rPr>
                          <w:rFonts w:ascii="Calibri" w:hAnsi="Calibri"/>
                          <w:sz w:val="20"/>
                          <w:szCs w:val="20"/>
                        </w:rPr>
                        <w:t xml:space="preserve">Proyecto: </w:t>
                      </w:r>
                    </w:p>
                    <w:p w:rsidR="00430C77" w:rsidRDefault="00430C77" w:rsidP="00DF0284">
                      <w:pPr>
                        <w:jc w:val="center"/>
                        <w:rPr>
                          <w:rFonts w:ascii="Calibri" w:hAnsi="Calibri"/>
                          <w:sz w:val="20"/>
                          <w:szCs w:val="20"/>
                        </w:rPr>
                      </w:pPr>
                      <w:r>
                        <w:rPr>
                          <w:rFonts w:ascii="Calibri" w:hAnsi="Calibri"/>
                          <w:sz w:val="20"/>
                          <w:szCs w:val="20"/>
                        </w:rPr>
                        <w:t xml:space="preserve">Servicio de Organización de </w:t>
                      </w:r>
                    </w:p>
                    <w:p w:rsidR="00430C77" w:rsidRDefault="00430C77" w:rsidP="00DF0284">
                      <w:pPr>
                        <w:jc w:val="center"/>
                        <w:rPr>
                          <w:rFonts w:ascii="Calibri" w:hAnsi="Calibri"/>
                          <w:sz w:val="20"/>
                          <w:szCs w:val="20"/>
                        </w:rPr>
                      </w:pPr>
                      <w:r>
                        <w:rPr>
                          <w:rFonts w:ascii="Calibri" w:hAnsi="Calibri"/>
                          <w:sz w:val="20"/>
                          <w:szCs w:val="20"/>
                        </w:rPr>
                        <w:t>Fiestas infantiles.</w:t>
                      </w:r>
                    </w:p>
                  </w:txbxContent>
                </v:textbox>
              </v:shape>
            </w:pict>
          </mc:Fallback>
        </mc:AlternateContent>
      </w: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Default="00E53ACA" w:rsidP="006D53E0">
      <w:pPr>
        <w:pStyle w:val="Prrafodelista"/>
        <w:rPr>
          <w:rFonts w:cstheme="minorHAnsi"/>
          <w:sz w:val="24"/>
          <w:szCs w:val="24"/>
        </w:rPr>
      </w:pPr>
    </w:p>
    <w:p w:rsidR="00E53ACA" w:rsidRPr="00E53ACA" w:rsidRDefault="00E53ACA" w:rsidP="00E53ACA">
      <w:pPr>
        <w:rPr>
          <w:rFonts w:cstheme="minorHAnsi"/>
          <w:sz w:val="24"/>
          <w:szCs w:val="24"/>
        </w:rPr>
      </w:pPr>
      <w:bookmarkStart w:id="0" w:name="_GoBack"/>
      <w:bookmarkEnd w:id="0"/>
    </w:p>
    <w:p w:rsidR="00E53ACA" w:rsidRDefault="00E53ACA" w:rsidP="006D53E0">
      <w:pPr>
        <w:pStyle w:val="Prrafodelista"/>
        <w:rPr>
          <w:rFonts w:cstheme="minorHAnsi"/>
          <w:sz w:val="24"/>
          <w:szCs w:val="24"/>
        </w:rPr>
      </w:pPr>
      <w:r>
        <w:rPr>
          <w:rFonts w:ascii="Calibri" w:hAnsi="Calibri"/>
          <w:noProof/>
          <w:sz w:val="20"/>
          <w:szCs w:val="20"/>
        </w:rPr>
        <mc:AlternateContent>
          <mc:Choice Requires="wps">
            <w:drawing>
              <wp:anchor distT="0" distB="0" distL="114300" distR="114300" simplePos="0" relativeHeight="251732992" behindDoc="0" locked="0" layoutInCell="1" allowOverlap="1" wp14:anchorId="798A683B" wp14:editId="4DCD978B">
                <wp:simplePos x="0" y="0"/>
                <wp:positionH relativeFrom="column">
                  <wp:posOffset>6842125</wp:posOffset>
                </wp:positionH>
                <wp:positionV relativeFrom="paragraph">
                  <wp:posOffset>-45085</wp:posOffset>
                </wp:positionV>
                <wp:extent cx="1218565" cy="504825"/>
                <wp:effectExtent l="0" t="0" r="19685" b="28575"/>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504825"/>
                        </a:xfrm>
                        <a:prstGeom prst="rect">
                          <a:avLst/>
                        </a:prstGeom>
                        <a:solidFill>
                          <a:srgbClr val="FFFFFF"/>
                        </a:solidFill>
                        <a:ln w="9525">
                          <a:solidFill>
                            <a:srgbClr val="000000"/>
                          </a:solidFill>
                          <a:miter lim="800000"/>
                          <a:headEnd/>
                          <a:tailEnd/>
                        </a:ln>
                      </wps:spPr>
                      <wps:txbx>
                        <w:txbxContent>
                          <w:p w:rsidR="00430C77" w:rsidRPr="000F73C0" w:rsidRDefault="00430C77" w:rsidP="009774A8">
                            <w:pPr>
                              <w:shd w:val="clear" w:color="auto" w:fill="00FF00"/>
                              <w:jc w:val="center"/>
                              <w:rPr>
                                <w:rFonts w:ascii="Calibri" w:hAnsi="Calibri" w:cs="Calibri"/>
                                <w:sz w:val="20"/>
                                <w:szCs w:val="20"/>
                              </w:rPr>
                            </w:pPr>
                            <w:r>
                              <w:rPr>
                                <w:rFonts w:ascii="Calibri" w:hAnsi="Calibri" w:cs="Calibri"/>
                                <w:sz w:val="20"/>
                                <w:szCs w:val="20"/>
                              </w:rPr>
                              <w:t xml:space="preserve">Proyecto: Contabilidad Online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A683B" id="Cuadro de texto 53" o:spid="_x0000_s1029" type="#_x0000_t202" style="position:absolute;left:0;text-align:left;margin-left:538.75pt;margin-top:-3.55pt;width:95.95pt;height:3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">
                <v:textbox>
                  <w:txbxContent>
                    <w:p w:rsidR="00430C77" w:rsidRPr="000F73C0" w:rsidRDefault="00430C77" w:rsidP="009774A8">
                      <w:pPr>
                        <w:shd w:val="clear" w:color="auto" w:fill="00FF00"/>
                        <w:jc w:val="center"/>
                        <w:rPr>
                          <w:rFonts w:ascii="Calibri" w:hAnsi="Calibri" w:cs="Calibri"/>
                          <w:sz w:val="20"/>
                          <w:szCs w:val="20"/>
                        </w:rPr>
                      </w:pPr>
                      <w:r>
                        <w:rPr>
                          <w:rFonts w:ascii="Calibri" w:hAnsi="Calibri" w:cs="Calibri"/>
                          <w:sz w:val="20"/>
                          <w:szCs w:val="20"/>
                        </w:rPr>
                        <w:t xml:space="preserve">Proyecto: Contabilidad Online </w:t>
                      </w:r>
                    </w:p>
                  </w:txbxContent>
                </v:textbox>
              </v:shape>
            </w:pict>
          </mc:Fallback>
        </mc:AlternateContent>
      </w:r>
    </w:p>
    <w:p w:rsidR="006D53E0" w:rsidRPr="006D53E0" w:rsidRDefault="006D53E0" w:rsidP="006D53E0">
      <w:pPr>
        <w:pStyle w:val="Prrafodelista"/>
        <w:rPr>
          <w:rFonts w:cstheme="minorHAnsi"/>
          <w:sz w:val="24"/>
          <w:szCs w:val="24"/>
        </w:rPr>
      </w:pPr>
      <w:r>
        <w:rPr>
          <w:rFonts w:cstheme="minorHAnsi"/>
          <w:noProof/>
          <w:sz w:val="24"/>
          <w:szCs w:val="24"/>
        </w:rPr>
        <mc:AlternateContent>
          <mc:Choice Requires="wps">
            <w:drawing>
              <wp:anchor distT="0" distB="0" distL="114300" distR="114300" simplePos="0" relativeHeight="251730944" behindDoc="0" locked="0" layoutInCell="1" allowOverlap="1">
                <wp:simplePos x="0" y="0"/>
                <wp:positionH relativeFrom="column">
                  <wp:posOffset>10477500</wp:posOffset>
                </wp:positionH>
                <wp:positionV relativeFrom="paragraph">
                  <wp:posOffset>952500</wp:posOffset>
                </wp:positionV>
                <wp:extent cx="1515745" cy="514350"/>
                <wp:effectExtent l="13335" t="13335" r="13970" b="5715"/>
                <wp:wrapNone/>
                <wp:docPr id="52" name="Cuadro de texto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5745" cy="514350"/>
                        </a:xfrm>
                        <a:prstGeom prst="rect">
                          <a:avLst/>
                        </a:prstGeom>
                        <a:solidFill>
                          <a:srgbClr val="00DCFF"/>
                        </a:solidFill>
                        <a:ln w="936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30C77" w:rsidRDefault="00430C77" w:rsidP="006D53E0">
                            <w:pPr>
                              <w:rPr>
                                <w:rFonts w:ascii="Calibri" w:hAnsi="Calibri"/>
                                <w:sz w:val="20"/>
                                <w:szCs w:val="20"/>
                              </w:rPr>
                            </w:pPr>
                            <w:r>
                              <w:rPr>
                                <w:rFonts w:ascii="Calibri" w:hAnsi="Calibri"/>
                                <w:sz w:val="20"/>
                                <w:szCs w:val="20"/>
                              </w:rPr>
                              <w:t xml:space="preserve">Proyecto: </w:t>
                            </w:r>
                          </w:p>
                          <w:p w:rsidR="00430C77" w:rsidRDefault="00430C77" w:rsidP="006D53E0">
                            <w:pPr>
                              <w:jc w:val="center"/>
                              <w:rPr>
                                <w:rFonts w:ascii="Calibri" w:hAnsi="Calibri"/>
                                <w:sz w:val="20"/>
                                <w:szCs w:val="20"/>
                              </w:rPr>
                            </w:pPr>
                            <w:r>
                              <w:rPr>
                                <w:rFonts w:ascii="Calibri" w:hAnsi="Calibri"/>
                                <w:sz w:val="20"/>
                                <w:szCs w:val="20"/>
                              </w:rPr>
                              <w:t xml:space="preserve">Servicio de Organización de </w:t>
                            </w:r>
                          </w:p>
                          <w:p w:rsidR="00430C77" w:rsidRDefault="00430C77" w:rsidP="006D53E0">
                            <w:pPr>
                              <w:jc w:val="center"/>
                              <w:rPr>
                                <w:rFonts w:ascii="Calibri" w:hAnsi="Calibri"/>
                                <w:sz w:val="20"/>
                                <w:szCs w:val="20"/>
                              </w:rPr>
                            </w:pPr>
                            <w:r>
                              <w:rPr>
                                <w:rFonts w:ascii="Calibri" w:hAnsi="Calibri"/>
                                <w:sz w:val="20"/>
                                <w:szCs w:val="20"/>
                              </w:rPr>
                              <w:t>Fiestas infantiles.</w:t>
                            </w:r>
                          </w:p>
                        </w:txbxContent>
                      </wps:txbx>
                      <wps:bodyPr rot="0" vert="horz" wrap="square" lIns="0" tIns="0" rIns="0" bIns="0" anchor="ctr" anchorCtr="0">
                        <a:noAutofit/>
                      </wps:bodyPr>
                    </wps:wsp>
                  </a:graphicData>
                </a:graphic>
                <wp14:sizeRelH relativeFrom="page">
                  <wp14:pctWidth>0</wp14:pctWidth>
                </wp14:sizeRelH>
                <wp14:sizeRelV relativeFrom="page">
                  <wp14:pctHeight>0</wp14:pctHeight>
                </wp14:sizeRelV>
              </wp:anchor>
            </w:drawing>
          </mc:Choice>
          <mc:Fallback>
            <w:pict>
              <v:shape id="Cuadro de texto 52" o:spid="_x0000_s1030" type="#_x0000_t202" style="position:absolute;left:0;text-align:left;margin-left:825pt;margin-top:75pt;width:119.35pt;height:4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" fillcolor="#00dcff" strokeweight=".26mm">
                <v:stroke joinstyle="round"/>
                <v:textbox inset="0,0,0,0">
                  <w:txbxContent>
                    <w:p w:rsidR="00430C77" w:rsidRDefault="00430C77" w:rsidP="006D53E0">
                      <w:pPr>
                        <w:rPr>
                          <w:rFonts w:ascii="Calibri" w:hAnsi="Calibri"/>
                          <w:sz w:val="20"/>
                          <w:szCs w:val="20"/>
                        </w:rPr>
                      </w:pPr>
                      <w:r>
                        <w:rPr>
                          <w:rFonts w:ascii="Calibri" w:hAnsi="Calibri"/>
                          <w:sz w:val="20"/>
                          <w:szCs w:val="20"/>
                        </w:rPr>
                        <w:t xml:space="preserve">Proyecto: </w:t>
                      </w:r>
                    </w:p>
                    <w:p w:rsidR="00430C77" w:rsidRDefault="00430C77" w:rsidP="006D53E0">
                      <w:pPr>
                        <w:jc w:val="center"/>
                        <w:rPr>
                          <w:rFonts w:ascii="Calibri" w:hAnsi="Calibri"/>
                          <w:sz w:val="20"/>
                          <w:szCs w:val="20"/>
                        </w:rPr>
                      </w:pPr>
                      <w:r>
                        <w:rPr>
                          <w:rFonts w:ascii="Calibri" w:hAnsi="Calibri"/>
                          <w:sz w:val="20"/>
                          <w:szCs w:val="20"/>
                        </w:rPr>
                        <w:t xml:space="preserve">Servicio de Organización de </w:t>
                      </w:r>
                    </w:p>
                    <w:p w:rsidR="00430C77" w:rsidRDefault="00430C77" w:rsidP="006D53E0">
                      <w:pPr>
                        <w:jc w:val="center"/>
                        <w:rPr>
                          <w:rFonts w:ascii="Calibri" w:hAnsi="Calibri"/>
                          <w:sz w:val="20"/>
                          <w:szCs w:val="20"/>
                        </w:rPr>
                      </w:pPr>
                      <w:r>
                        <w:rPr>
                          <w:rFonts w:ascii="Calibri" w:hAnsi="Calibri"/>
                          <w:sz w:val="20"/>
                          <w:szCs w:val="20"/>
                        </w:rPr>
                        <w:t>Fiestas infantiles.</w:t>
                      </w:r>
                    </w:p>
                  </w:txbxContent>
                </v:textbox>
              </v:shape>
            </w:pict>
          </mc:Fallback>
        </mc:AlternateContent>
      </w:r>
    </w:p>
    <w:tbl>
      <w:tblPr>
        <w:tblW w:w="15073" w:type="dxa"/>
        <w:tblInd w:w="425" w:type="dxa"/>
        <w:tblLayout w:type="fixed"/>
        <w:tblCellMar>
          <w:top w:w="55" w:type="dxa"/>
          <w:left w:w="55" w:type="dxa"/>
          <w:bottom w:w="55" w:type="dxa"/>
          <w:right w:w="55" w:type="dxa"/>
        </w:tblCellMar>
        <w:tblLook w:val="0000" w:firstRow="0" w:lastRow="0" w:firstColumn="0" w:lastColumn="0" w:noHBand="0" w:noVBand="0"/>
      </w:tblPr>
      <w:tblGrid>
        <w:gridCol w:w="4140"/>
        <w:gridCol w:w="3165"/>
        <w:gridCol w:w="1286"/>
        <w:gridCol w:w="1276"/>
        <w:gridCol w:w="1134"/>
        <w:gridCol w:w="1276"/>
        <w:gridCol w:w="1275"/>
        <w:gridCol w:w="1473"/>
        <w:gridCol w:w="48"/>
      </w:tblGrid>
      <w:tr w:rsidR="00A70BC6" w:rsidTr="00A70BC6">
        <w:trPr>
          <w:gridAfter w:val="1"/>
          <w:wAfter w:w="48" w:type="dxa"/>
        </w:trPr>
        <w:tc>
          <w:tcPr>
            <w:tcW w:w="7305" w:type="dxa"/>
            <w:gridSpan w:val="2"/>
            <w:tcBorders>
              <w:top w:val="single" w:sz="1" w:space="0" w:color="000000"/>
              <w:left w:val="single" w:sz="1" w:space="0" w:color="000000"/>
              <w:bottom w:val="single" w:sz="1" w:space="0" w:color="000000"/>
            </w:tcBorders>
            <w:shd w:val="clear" w:color="auto" w:fill="9999FF"/>
          </w:tcPr>
          <w:p w:rsidR="00A70BC6" w:rsidRDefault="00A70BC6" w:rsidP="00430C77">
            <w:pPr>
              <w:pStyle w:val="Contenidodelatabla"/>
              <w:snapToGrid w:val="0"/>
              <w:rPr>
                <w:rFonts w:ascii="Calibri" w:hAnsi="Calibri"/>
                <w:sz w:val="20"/>
                <w:szCs w:val="20"/>
              </w:rPr>
            </w:pPr>
            <w:r>
              <w:rPr>
                <w:rFonts w:ascii="Calibri" w:hAnsi="Calibri"/>
                <w:sz w:val="20"/>
                <w:szCs w:val="20"/>
              </w:rPr>
              <w:t xml:space="preserve">Empieza aquí. Lluvia de ideas con posibles movimientos hacia la derecha para iniciar el experimento. </w:t>
            </w:r>
          </w:p>
        </w:tc>
        <w:tc>
          <w:tcPr>
            <w:tcW w:w="1286" w:type="dxa"/>
            <w:tcBorders>
              <w:top w:val="single" w:sz="1" w:space="0" w:color="000000"/>
              <w:left w:val="single" w:sz="1" w:space="0" w:color="000000"/>
              <w:bottom w:val="single" w:sz="1" w:space="0" w:color="000000"/>
            </w:tcBorders>
            <w:shd w:val="clear" w:color="auto" w:fill="FF00FF"/>
          </w:tcPr>
          <w:p w:rsidR="00A70BC6" w:rsidRDefault="00A70BC6" w:rsidP="00430C77">
            <w:pPr>
              <w:pStyle w:val="Contenidodelatabla"/>
              <w:snapToGrid w:val="0"/>
              <w:rPr>
                <w:rFonts w:ascii="Calibri" w:hAnsi="Calibri"/>
                <w:b/>
                <w:bCs/>
                <w:sz w:val="20"/>
                <w:szCs w:val="20"/>
              </w:rPr>
            </w:pPr>
            <w:proofErr w:type="spellStart"/>
            <w:r>
              <w:rPr>
                <w:rFonts w:ascii="Calibri" w:hAnsi="Calibri"/>
                <w:b/>
                <w:bCs/>
                <w:sz w:val="20"/>
                <w:szCs w:val="20"/>
              </w:rPr>
              <w:t>Experimientos</w:t>
            </w:r>
            <w:proofErr w:type="spellEnd"/>
          </w:p>
        </w:tc>
        <w:tc>
          <w:tcPr>
            <w:tcW w:w="1276" w:type="dxa"/>
            <w:tcBorders>
              <w:top w:val="single" w:sz="1" w:space="0" w:color="000000"/>
              <w:left w:val="single" w:sz="1" w:space="0" w:color="000000"/>
              <w:bottom w:val="single" w:sz="1" w:space="0" w:color="000000"/>
            </w:tcBorders>
            <w:shd w:val="clear" w:color="auto" w:fill="9999FF"/>
          </w:tcPr>
          <w:p w:rsidR="00A70BC6" w:rsidRDefault="00A70BC6" w:rsidP="00430C77">
            <w:pPr>
              <w:pStyle w:val="Contenidodelatabla"/>
              <w:snapToGrid w:val="0"/>
              <w:jc w:val="center"/>
              <w:rPr>
                <w:rFonts w:ascii="Calibri" w:hAnsi="Calibri"/>
                <w:b/>
                <w:bCs/>
                <w:sz w:val="20"/>
                <w:szCs w:val="20"/>
              </w:rPr>
            </w:pPr>
            <w:r>
              <w:rPr>
                <w:rFonts w:ascii="Calibri" w:hAnsi="Calibri"/>
                <w:b/>
                <w:bCs/>
                <w:sz w:val="20"/>
                <w:szCs w:val="20"/>
              </w:rPr>
              <w:t>1</w:t>
            </w:r>
          </w:p>
        </w:tc>
        <w:tc>
          <w:tcPr>
            <w:tcW w:w="1134" w:type="dxa"/>
            <w:tcBorders>
              <w:top w:val="single" w:sz="1" w:space="0" w:color="000000"/>
              <w:left w:val="single" w:sz="1" w:space="0" w:color="000000"/>
              <w:bottom w:val="single" w:sz="1" w:space="0" w:color="000000"/>
            </w:tcBorders>
            <w:shd w:val="clear" w:color="auto" w:fill="FF00FF"/>
          </w:tcPr>
          <w:p w:rsidR="00A70BC6" w:rsidRDefault="00A70BC6" w:rsidP="00430C77">
            <w:pPr>
              <w:pStyle w:val="Contenidodelatabla"/>
              <w:snapToGrid w:val="0"/>
              <w:jc w:val="center"/>
              <w:rPr>
                <w:rFonts w:ascii="Calibri" w:hAnsi="Calibri"/>
                <w:b/>
                <w:bCs/>
                <w:sz w:val="20"/>
                <w:szCs w:val="20"/>
              </w:rPr>
            </w:pPr>
            <w:r>
              <w:rPr>
                <w:rFonts w:ascii="Calibri" w:hAnsi="Calibri"/>
                <w:b/>
                <w:bCs/>
                <w:sz w:val="20"/>
                <w:szCs w:val="20"/>
              </w:rPr>
              <w:t>2</w:t>
            </w:r>
          </w:p>
        </w:tc>
        <w:tc>
          <w:tcPr>
            <w:tcW w:w="1276" w:type="dxa"/>
            <w:tcBorders>
              <w:top w:val="single" w:sz="1" w:space="0" w:color="000000"/>
              <w:left w:val="single" w:sz="1" w:space="0" w:color="000000"/>
              <w:bottom w:val="single" w:sz="1" w:space="0" w:color="000000"/>
            </w:tcBorders>
            <w:shd w:val="clear" w:color="auto" w:fill="9999FF"/>
          </w:tcPr>
          <w:p w:rsidR="00A70BC6" w:rsidRDefault="00A70BC6" w:rsidP="00430C77">
            <w:pPr>
              <w:pStyle w:val="Contenidodelatabla"/>
              <w:snapToGrid w:val="0"/>
              <w:jc w:val="center"/>
              <w:rPr>
                <w:rFonts w:ascii="Calibri" w:hAnsi="Calibri"/>
                <w:b/>
                <w:bCs/>
                <w:sz w:val="20"/>
                <w:szCs w:val="20"/>
              </w:rPr>
            </w:pPr>
            <w:r>
              <w:rPr>
                <w:rFonts w:ascii="Calibri" w:hAnsi="Calibri"/>
                <w:b/>
                <w:bCs/>
                <w:sz w:val="20"/>
                <w:szCs w:val="20"/>
              </w:rPr>
              <w:t>3</w:t>
            </w:r>
          </w:p>
        </w:tc>
        <w:tc>
          <w:tcPr>
            <w:tcW w:w="1275" w:type="dxa"/>
            <w:tcBorders>
              <w:top w:val="single" w:sz="1" w:space="0" w:color="000000"/>
              <w:left w:val="single" w:sz="1" w:space="0" w:color="000000"/>
              <w:bottom w:val="single" w:sz="1" w:space="0" w:color="000000"/>
            </w:tcBorders>
            <w:shd w:val="clear" w:color="auto" w:fill="9999FF"/>
          </w:tcPr>
          <w:p w:rsidR="00A70BC6" w:rsidRDefault="00A70BC6" w:rsidP="00430C77">
            <w:pPr>
              <w:pStyle w:val="Contenidodelatabla"/>
              <w:snapToGrid w:val="0"/>
              <w:jc w:val="center"/>
              <w:rPr>
                <w:rFonts w:ascii="Calibri" w:hAnsi="Calibri"/>
                <w:b/>
                <w:bCs/>
                <w:sz w:val="20"/>
                <w:szCs w:val="20"/>
              </w:rPr>
            </w:pPr>
            <w:r>
              <w:rPr>
                <w:rFonts w:ascii="Calibri" w:hAnsi="Calibri"/>
                <w:b/>
                <w:bCs/>
                <w:sz w:val="20"/>
                <w:szCs w:val="20"/>
              </w:rPr>
              <w:t>4</w:t>
            </w:r>
          </w:p>
        </w:tc>
        <w:tc>
          <w:tcPr>
            <w:tcW w:w="1473" w:type="dxa"/>
            <w:tcBorders>
              <w:top w:val="single" w:sz="1" w:space="0" w:color="000000"/>
              <w:left w:val="single" w:sz="1" w:space="0" w:color="000000"/>
              <w:bottom w:val="single" w:sz="1" w:space="0" w:color="000000"/>
              <w:right w:val="single" w:sz="1" w:space="0" w:color="000000"/>
            </w:tcBorders>
            <w:shd w:val="clear" w:color="auto" w:fill="FF00FF"/>
          </w:tcPr>
          <w:p w:rsidR="00A70BC6" w:rsidRDefault="00A70BC6" w:rsidP="00430C77">
            <w:pPr>
              <w:pStyle w:val="Contenidodelatabla"/>
              <w:snapToGrid w:val="0"/>
              <w:jc w:val="center"/>
              <w:rPr>
                <w:rFonts w:ascii="Calibri" w:hAnsi="Calibri"/>
                <w:b/>
                <w:bCs/>
                <w:sz w:val="20"/>
                <w:szCs w:val="20"/>
              </w:rPr>
            </w:pPr>
            <w:r>
              <w:rPr>
                <w:rFonts w:ascii="Calibri" w:hAnsi="Calibri"/>
                <w:b/>
                <w:bCs/>
                <w:sz w:val="20"/>
                <w:szCs w:val="20"/>
              </w:rPr>
              <w:t>5</w:t>
            </w:r>
          </w:p>
        </w:tc>
      </w:tr>
      <w:tr w:rsidR="00A70BC6" w:rsidTr="00A70BC6">
        <w:trPr>
          <w:gridAfter w:val="1"/>
          <w:wAfter w:w="48" w:type="dxa"/>
        </w:trPr>
        <w:tc>
          <w:tcPr>
            <w:tcW w:w="7305" w:type="dxa"/>
            <w:gridSpan w:val="2"/>
            <w:tcBorders>
              <w:left w:val="single" w:sz="1" w:space="0" w:color="000000"/>
              <w:bottom w:val="single" w:sz="1" w:space="0" w:color="000000"/>
            </w:tcBorders>
            <w:shd w:val="clear" w:color="auto" w:fill="E6E6FF"/>
          </w:tcPr>
          <w:p w:rsidR="00A70BC6" w:rsidRDefault="00A70BC6" w:rsidP="00430C77">
            <w:pPr>
              <w:pStyle w:val="Contenidodelatabla"/>
              <w:snapToGrid w:val="0"/>
              <w:rPr>
                <w:rFonts w:ascii="Calibri" w:hAnsi="Calibri"/>
                <w:sz w:val="20"/>
                <w:szCs w:val="20"/>
              </w:rPr>
            </w:pPr>
            <w:r>
              <w:rPr>
                <w:rFonts w:ascii="Calibri" w:hAnsi="Calibri"/>
                <w:sz w:val="20"/>
                <w:szCs w:val="20"/>
              </w:rPr>
              <w:t>¿Quién es tu cliente? Sé lo más específico posible</w:t>
            </w:r>
          </w:p>
          <w:p w:rsidR="00A70BC6" w:rsidRDefault="00EE033A" w:rsidP="00430C77">
            <w:pPr>
              <w:pStyle w:val="Contenidodelatabla"/>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3776" behindDoc="0" locked="0" layoutInCell="1" allowOverlap="1" wp14:anchorId="6316E4A9" wp14:editId="004F164B">
                      <wp:simplePos x="0" y="0"/>
                      <wp:positionH relativeFrom="column">
                        <wp:posOffset>3147489</wp:posOffset>
                      </wp:positionH>
                      <wp:positionV relativeFrom="paragraph">
                        <wp:posOffset>112824</wp:posOffset>
                      </wp:positionV>
                      <wp:extent cx="800100" cy="447675"/>
                      <wp:effectExtent l="13335" t="9525" r="5715" b="9525"/>
                      <wp:wrapNone/>
                      <wp:docPr id="48" name="Rectángulo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EE033A">
                                  <w:pPr>
                                    <w:shd w:val="clear" w:color="auto" w:fill="FFFF00"/>
                                    <w:rPr>
                                      <w:rFonts w:ascii="Calibri" w:hAnsi="Calibri" w:cs="Calibri"/>
                                      <w:sz w:val="18"/>
                                      <w:szCs w:val="18"/>
                                    </w:rPr>
                                  </w:pPr>
                                  <w:r>
                                    <w:rPr>
                                      <w:rFonts w:ascii="Calibri" w:hAnsi="Calibri" w:cs="Calibri"/>
                                      <w:sz w:val="18"/>
                                      <w:szCs w:val="18"/>
                                    </w:rPr>
                                    <w:t>Negocios pequeños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6E4A9" id="Rectángulo 48" o:spid="_x0000_s1031" style="position:absolute;margin-left:247.85pt;margin-top:8.9pt;width:63pt;height:35.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">
                      <v:textbox>
                        <w:txbxContent>
                          <w:p w:rsidR="00430C77" w:rsidRPr="00DF0284" w:rsidRDefault="00430C77" w:rsidP="00EE033A">
                            <w:pPr>
                              <w:shd w:val="clear" w:color="auto" w:fill="FFFF00"/>
                              <w:rPr>
                                <w:rFonts w:ascii="Calibri" w:hAnsi="Calibri" w:cs="Calibri"/>
                                <w:sz w:val="18"/>
                                <w:szCs w:val="18"/>
                              </w:rPr>
                            </w:pPr>
                            <w:r>
                              <w:rPr>
                                <w:rFonts w:ascii="Calibri" w:hAnsi="Calibri" w:cs="Calibri"/>
                                <w:sz w:val="18"/>
                                <w:szCs w:val="18"/>
                              </w:rPr>
                              <w:t>Negocios pequeños</w:t>
                            </w:r>
                          </w:p>
                        </w:txbxContent>
                      </v:textbox>
                    </v:rect>
                  </w:pict>
                </mc:Fallback>
              </mc:AlternateContent>
            </w:r>
            <w:r w:rsidR="002C751B">
              <w:rPr>
                <w:rFonts w:ascii="Calibri" w:hAnsi="Calibri"/>
                <w:noProof/>
                <w:sz w:val="20"/>
                <w:szCs w:val="20"/>
              </w:rPr>
              <mc:AlternateContent>
                <mc:Choice Requires="wps">
                  <w:drawing>
                    <wp:anchor distT="0" distB="0" distL="114300" distR="114300" simplePos="0" relativeHeight="251669504" behindDoc="0" locked="0" layoutInCell="1" allowOverlap="1">
                      <wp:simplePos x="0" y="0"/>
                      <wp:positionH relativeFrom="column">
                        <wp:posOffset>2211602</wp:posOffset>
                      </wp:positionH>
                      <wp:positionV relativeFrom="paragraph">
                        <wp:posOffset>141365</wp:posOffset>
                      </wp:positionV>
                      <wp:extent cx="800100" cy="447675"/>
                      <wp:effectExtent l="13335" t="9525" r="5715" b="9525"/>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2C751B">
                                  <w:pPr>
                                    <w:shd w:val="clear" w:color="auto" w:fill="FFFF00"/>
                                    <w:rPr>
                                      <w:rFonts w:ascii="Calibri" w:hAnsi="Calibri" w:cs="Calibri"/>
                                      <w:sz w:val="18"/>
                                      <w:szCs w:val="18"/>
                                    </w:rPr>
                                  </w:pPr>
                                  <w:r w:rsidRPr="00DF0284">
                                    <w:rPr>
                                      <w:rFonts w:ascii="Calibri" w:hAnsi="Calibri" w:cs="Calibri"/>
                                      <w:sz w:val="18"/>
                                      <w:szCs w:val="18"/>
                                    </w:rPr>
                                    <w:t>Emprendedores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6" o:spid="_x0000_s1032" style="position:absolute;margin-left:174.15pt;margin-top:11.15pt;width:63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">
                      <v:textbox>
                        <w:txbxContent>
                          <w:p w:rsidR="00430C77" w:rsidRPr="00DF0284" w:rsidRDefault="00430C77" w:rsidP="002C751B">
                            <w:pPr>
                              <w:shd w:val="clear" w:color="auto" w:fill="FFFF00"/>
                              <w:rPr>
                                <w:rFonts w:ascii="Calibri" w:hAnsi="Calibri" w:cs="Calibri"/>
                                <w:sz w:val="18"/>
                                <w:szCs w:val="18"/>
                              </w:rPr>
                            </w:pPr>
                            <w:r w:rsidRPr="00DF0284">
                              <w:rPr>
                                <w:rFonts w:ascii="Calibri" w:hAnsi="Calibri" w:cs="Calibri"/>
                                <w:sz w:val="18"/>
                                <w:szCs w:val="18"/>
                              </w:rPr>
                              <w:t>Emprendedores</w:t>
                            </w:r>
                          </w:p>
                        </w:txbxContent>
                      </v:textbox>
                    </v:rect>
                  </w:pict>
                </mc:Fallback>
              </mc:AlternateContent>
            </w:r>
            <w:r w:rsidR="002C751B">
              <w:rPr>
                <w:rFonts w:ascii="Calibri" w:hAnsi="Calibri"/>
                <w:noProof/>
                <w:sz w:val="20"/>
                <w:szCs w:val="20"/>
              </w:rPr>
              <mc:AlternateContent>
                <mc:Choice Requires="wps">
                  <w:drawing>
                    <wp:anchor distT="0" distB="0" distL="114300" distR="114300" simplePos="0" relativeHeight="251668480" behindDoc="0" locked="0" layoutInCell="1" allowOverlap="1">
                      <wp:simplePos x="0" y="0"/>
                      <wp:positionH relativeFrom="column">
                        <wp:posOffset>1223061</wp:posOffset>
                      </wp:positionH>
                      <wp:positionV relativeFrom="paragraph">
                        <wp:posOffset>141365</wp:posOffset>
                      </wp:positionV>
                      <wp:extent cx="800100" cy="447675"/>
                      <wp:effectExtent l="13335" t="9525" r="5715" b="952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2C751B">
                                  <w:pPr>
                                    <w:shd w:val="clear" w:color="auto" w:fill="FFFF00"/>
                                    <w:jc w:val="center"/>
                                    <w:rPr>
                                      <w:rFonts w:ascii="Calibri" w:hAnsi="Calibri" w:cs="Calibri"/>
                                      <w:sz w:val="18"/>
                                      <w:szCs w:val="18"/>
                                    </w:rPr>
                                  </w:pPr>
                                  <w:r w:rsidRPr="00DF0284">
                                    <w:rPr>
                                      <w:rFonts w:ascii="Calibri" w:hAnsi="Calibri" w:cs="Calibri"/>
                                      <w:sz w:val="18"/>
                                      <w:szCs w:val="18"/>
                                    </w:rPr>
                                    <w:t>Profesionales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5" o:spid="_x0000_s1033" style="position:absolute;margin-left:96.3pt;margin-top:11.15pt;width:63pt;height:3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">
                      <v:textbox>
                        <w:txbxContent>
                          <w:p w:rsidR="00430C77" w:rsidRPr="00DF0284" w:rsidRDefault="00430C77" w:rsidP="002C751B">
                            <w:pPr>
                              <w:shd w:val="clear" w:color="auto" w:fill="FFFF00"/>
                              <w:jc w:val="center"/>
                              <w:rPr>
                                <w:rFonts w:ascii="Calibri" w:hAnsi="Calibri" w:cs="Calibri"/>
                                <w:sz w:val="18"/>
                                <w:szCs w:val="18"/>
                              </w:rPr>
                            </w:pPr>
                            <w:r w:rsidRPr="00DF0284">
                              <w:rPr>
                                <w:rFonts w:ascii="Calibri" w:hAnsi="Calibri" w:cs="Calibri"/>
                                <w:sz w:val="18"/>
                                <w:szCs w:val="18"/>
                              </w:rPr>
                              <w:t>Profesionales</w:t>
                            </w:r>
                          </w:p>
                        </w:txbxContent>
                      </v:textbox>
                    </v:rect>
                  </w:pict>
                </mc:Fallback>
              </mc:AlternateContent>
            </w:r>
            <w:r w:rsidR="002C751B">
              <w:rPr>
                <w:rFonts w:ascii="Calibri" w:hAnsi="Calibri"/>
                <w:noProof/>
                <w:sz w:val="20"/>
                <w:szCs w:val="20"/>
              </w:rPr>
              <mc:AlternateContent>
                <mc:Choice Requires="wps">
                  <w:drawing>
                    <wp:anchor distT="0" distB="0" distL="114300" distR="114300" simplePos="0" relativeHeight="251667456" behindDoc="0" locked="0" layoutInCell="1" allowOverlap="1">
                      <wp:simplePos x="0" y="0"/>
                      <wp:positionH relativeFrom="column">
                        <wp:posOffset>77470</wp:posOffset>
                      </wp:positionH>
                      <wp:positionV relativeFrom="paragraph">
                        <wp:posOffset>140970</wp:posOffset>
                      </wp:positionV>
                      <wp:extent cx="800100" cy="447675"/>
                      <wp:effectExtent l="13335" t="9525" r="5715" b="952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0F73C0" w:rsidRDefault="00430C77" w:rsidP="002C751B">
                                  <w:pPr>
                                    <w:shd w:val="clear" w:color="auto" w:fill="FFFF00"/>
                                    <w:jc w:val="center"/>
                                    <w:rPr>
                                      <w:rFonts w:ascii="Calibri" w:hAnsi="Calibri" w:cs="Calibri"/>
                                      <w:sz w:val="20"/>
                                      <w:szCs w:val="20"/>
                                    </w:rPr>
                                  </w:pPr>
                                  <w:r w:rsidRPr="00DF0284">
                                    <w:rPr>
                                      <w:rFonts w:ascii="Calibri" w:hAnsi="Calibri" w:cs="Calibri"/>
                                      <w:sz w:val="18"/>
                                      <w:szCs w:val="18"/>
                                    </w:rPr>
                                    <w:t>Contribuyentes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4" o:spid="_x0000_s1034" style="position:absolute;margin-left:6.1pt;margin-top:11.1pt;width:63pt;height:3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">
                      <v:textbox>
                        <w:txbxContent>
                          <w:p w:rsidR="00430C77" w:rsidRPr="000F73C0" w:rsidRDefault="00430C77" w:rsidP="002C751B">
                            <w:pPr>
                              <w:shd w:val="clear" w:color="auto" w:fill="FFFF00"/>
                              <w:jc w:val="center"/>
                              <w:rPr>
                                <w:rFonts w:ascii="Calibri" w:hAnsi="Calibri" w:cs="Calibri"/>
                                <w:sz w:val="20"/>
                                <w:szCs w:val="20"/>
                              </w:rPr>
                            </w:pPr>
                            <w:r w:rsidRPr="00DF0284">
                              <w:rPr>
                                <w:rFonts w:ascii="Calibri" w:hAnsi="Calibri" w:cs="Calibri"/>
                                <w:sz w:val="18"/>
                                <w:szCs w:val="18"/>
                              </w:rPr>
                              <w:t>Contribuyentes</w:t>
                            </w:r>
                          </w:p>
                        </w:txbxContent>
                      </v:textbox>
                    </v:rect>
                  </w:pict>
                </mc:Fallback>
              </mc:AlternateContent>
            </w:r>
          </w:p>
          <w:p w:rsidR="00A70BC6" w:rsidRDefault="00A70BC6" w:rsidP="00430C77">
            <w:pPr>
              <w:pStyle w:val="Contenidodelatabla"/>
              <w:rPr>
                <w:rFonts w:ascii="Calibri" w:hAnsi="Calibri"/>
                <w:sz w:val="20"/>
                <w:szCs w:val="20"/>
              </w:rPr>
            </w:pPr>
          </w:p>
          <w:p w:rsidR="00A70BC6" w:rsidRDefault="00EE033A" w:rsidP="00EE033A">
            <w:pPr>
              <w:pStyle w:val="Contenidodelatabla"/>
              <w:tabs>
                <w:tab w:val="left" w:pos="4891"/>
              </w:tabs>
              <w:rPr>
                <w:rFonts w:ascii="Calibri" w:hAnsi="Calibri"/>
                <w:sz w:val="20"/>
                <w:szCs w:val="20"/>
              </w:rPr>
            </w:pPr>
            <w:r>
              <w:rPr>
                <w:rFonts w:ascii="Calibri" w:hAnsi="Calibri"/>
                <w:sz w:val="20"/>
                <w:szCs w:val="20"/>
              </w:rPr>
              <w:tab/>
            </w:r>
          </w:p>
          <w:p w:rsidR="00A70BC6" w:rsidRDefault="00A70BC6" w:rsidP="00430C77">
            <w:pPr>
              <w:pStyle w:val="Contenidodelatabla"/>
              <w:rPr>
                <w:rFonts w:ascii="Calibri" w:hAnsi="Calibri"/>
                <w:sz w:val="20"/>
                <w:szCs w:val="20"/>
              </w:rPr>
            </w:pPr>
          </w:p>
        </w:tc>
        <w:tc>
          <w:tcPr>
            <w:tcW w:w="1286" w:type="dxa"/>
            <w:tcBorders>
              <w:left w:val="single" w:sz="1" w:space="0" w:color="000000"/>
              <w:bottom w:val="single" w:sz="1" w:space="0" w:color="000000"/>
            </w:tcBorders>
            <w:shd w:val="clear" w:color="auto" w:fill="9999FF"/>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Clientes</w:t>
            </w:r>
          </w:p>
        </w:tc>
        <w:tc>
          <w:tcPr>
            <w:tcW w:w="1276" w:type="dxa"/>
            <w:tcBorders>
              <w:left w:val="single" w:sz="1" w:space="0" w:color="000000"/>
              <w:bottom w:val="single" w:sz="1" w:space="0" w:color="000000"/>
            </w:tcBorders>
            <w:shd w:val="clear" w:color="auto" w:fill="auto"/>
          </w:tcPr>
          <w:p w:rsidR="00A70BC6" w:rsidRDefault="00DF0284"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2576" behindDoc="0" locked="0" layoutInCell="1" allowOverlap="1" wp14:anchorId="151C0AA3" wp14:editId="6FD0CA55">
                      <wp:simplePos x="0" y="0"/>
                      <wp:positionH relativeFrom="column">
                        <wp:posOffset>-42459</wp:posOffset>
                      </wp:positionH>
                      <wp:positionV relativeFrom="paragraph">
                        <wp:posOffset>239549</wp:posOffset>
                      </wp:positionV>
                      <wp:extent cx="800100" cy="447675"/>
                      <wp:effectExtent l="13335" t="9525" r="5715" b="952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DF0284">
                                  <w:pPr>
                                    <w:shd w:val="clear" w:color="auto" w:fill="FFFF00"/>
                                    <w:jc w:val="center"/>
                                    <w:rPr>
                                      <w:rFonts w:ascii="Calibri" w:hAnsi="Calibri" w:cs="Calibri"/>
                                      <w:sz w:val="18"/>
                                      <w:szCs w:val="18"/>
                                    </w:rPr>
                                  </w:pPr>
                                  <w:r w:rsidRPr="00DF0284">
                                    <w:rPr>
                                      <w:rFonts w:ascii="Calibri" w:hAnsi="Calibri" w:cs="Calibri"/>
                                      <w:sz w:val="18"/>
                                      <w:szCs w:val="18"/>
                                    </w:rPr>
                                    <w:t>Contribuyentes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0AA3" id="Rectángulo 8" o:spid="_x0000_s1035" style="position:absolute;margin-left:-3.35pt;margin-top:18.85pt;width:63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">
                      <v:textbox>
                        <w:txbxContent>
                          <w:p w:rsidR="00430C77" w:rsidRPr="00DF0284" w:rsidRDefault="00430C77" w:rsidP="00DF0284">
                            <w:pPr>
                              <w:shd w:val="clear" w:color="auto" w:fill="FFFF00"/>
                              <w:jc w:val="center"/>
                              <w:rPr>
                                <w:rFonts w:ascii="Calibri" w:hAnsi="Calibri" w:cs="Calibri"/>
                                <w:sz w:val="18"/>
                                <w:szCs w:val="18"/>
                              </w:rPr>
                            </w:pPr>
                            <w:r w:rsidRPr="00DF0284">
                              <w:rPr>
                                <w:rFonts w:ascii="Calibri" w:hAnsi="Calibri" w:cs="Calibri"/>
                                <w:sz w:val="18"/>
                                <w:szCs w:val="18"/>
                              </w:rPr>
                              <w:t>Contribuyentes</w:t>
                            </w:r>
                          </w:p>
                        </w:txbxContent>
                      </v:textbox>
                    </v:rect>
                  </w:pict>
                </mc:Fallback>
              </mc:AlternateContent>
            </w:r>
          </w:p>
        </w:tc>
        <w:tc>
          <w:tcPr>
            <w:tcW w:w="1134" w:type="dxa"/>
            <w:tcBorders>
              <w:left w:val="single" w:sz="1" w:space="0" w:color="000000"/>
              <w:bottom w:val="single" w:sz="1" w:space="0" w:color="000000"/>
            </w:tcBorders>
            <w:shd w:val="clear" w:color="auto" w:fill="auto"/>
          </w:tcPr>
          <w:p w:rsidR="00A70BC6" w:rsidRDefault="00DF0284"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4624" behindDoc="0" locked="0" layoutInCell="1" allowOverlap="1" wp14:anchorId="151C0AA3" wp14:editId="6FD0CA55">
                      <wp:simplePos x="0" y="0"/>
                      <wp:positionH relativeFrom="column">
                        <wp:posOffset>-52207</wp:posOffset>
                      </wp:positionH>
                      <wp:positionV relativeFrom="paragraph">
                        <wp:posOffset>239549</wp:posOffset>
                      </wp:positionV>
                      <wp:extent cx="800100" cy="447675"/>
                      <wp:effectExtent l="13335" t="9525" r="5715" b="9525"/>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DF0284">
                                  <w:pPr>
                                    <w:shd w:val="clear" w:color="auto" w:fill="FFFF00"/>
                                    <w:jc w:val="center"/>
                                    <w:rPr>
                                      <w:rFonts w:ascii="Calibri" w:hAnsi="Calibri" w:cs="Calibri"/>
                                      <w:sz w:val="18"/>
                                      <w:szCs w:val="18"/>
                                    </w:rPr>
                                  </w:pPr>
                                  <w:r>
                                    <w:rPr>
                                      <w:rFonts w:ascii="Calibri" w:hAnsi="Calibri" w:cs="Calibri"/>
                                      <w:sz w:val="18"/>
                                      <w:szCs w:val="18"/>
                                    </w:rPr>
                                    <w:t>profesionales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0AA3" id="Rectángulo 9" o:spid="_x0000_s1036" style="position:absolute;margin-left:-4.1pt;margin-top:18.85pt;width:63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">
                      <v:textbox>
                        <w:txbxContent>
                          <w:p w:rsidR="00430C77" w:rsidRPr="00DF0284" w:rsidRDefault="00430C77" w:rsidP="00DF0284">
                            <w:pPr>
                              <w:shd w:val="clear" w:color="auto" w:fill="FFFF00"/>
                              <w:jc w:val="center"/>
                              <w:rPr>
                                <w:rFonts w:ascii="Calibri" w:hAnsi="Calibri" w:cs="Calibri"/>
                                <w:sz w:val="18"/>
                                <w:szCs w:val="18"/>
                              </w:rPr>
                            </w:pPr>
                            <w:r>
                              <w:rPr>
                                <w:rFonts w:ascii="Calibri" w:hAnsi="Calibri" w:cs="Calibri"/>
                                <w:sz w:val="18"/>
                                <w:szCs w:val="18"/>
                              </w:rPr>
                              <w:t>profesionales</w:t>
                            </w:r>
                          </w:p>
                        </w:txbxContent>
                      </v:textbox>
                    </v:rect>
                  </w:pict>
                </mc:Fallback>
              </mc:AlternateContent>
            </w:r>
          </w:p>
        </w:tc>
        <w:tc>
          <w:tcPr>
            <w:tcW w:w="1276" w:type="dxa"/>
            <w:tcBorders>
              <w:left w:val="single" w:sz="1" w:space="0" w:color="000000"/>
              <w:bottom w:val="single" w:sz="1" w:space="0" w:color="000000"/>
            </w:tcBorders>
            <w:shd w:val="clear" w:color="auto" w:fill="auto"/>
          </w:tcPr>
          <w:p w:rsidR="00A70BC6" w:rsidRDefault="00DF0284"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76672" behindDoc="0" locked="0" layoutInCell="1" allowOverlap="1" wp14:anchorId="151C0AA3" wp14:editId="6FD0CA55">
                      <wp:simplePos x="0" y="0"/>
                      <wp:positionH relativeFrom="column">
                        <wp:posOffset>34616</wp:posOffset>
                      </wp:positionH>
                      <wp:positionV relativeFrom="paragraph">
                        <wp:posOffset>239549</wp:posOffset>
                      </wp:positionV>
                      <wp:extent cx="800100" cy="447675"/>
                      <wp:effectExtent l="13335" t="9525" r="5715" b="9525"/>
                      <wp:wrapNone/>
                      <wp:docPr id="18"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7675"/>
                              </a:xfrm>
                              <a:prstGeom prst="rect">
                                <a:avLst/>
                              </a:prstGeom>
                              <a:solidFill>
                                <a:srgbClr val="FFFFFF"/>
                              </a:solidFill>
                              <a:ln w="9525">
                                <a:solidFill>
                                  <a:srgbClr val="000000"/>
                                </a:solidFill>
                                <a:miter lim="800000"/>
                                <a:headEnd/>
                                <a:tailEnd/>
                              </a:ln>
                            </wps:spPr>
                            <wps:txbx>
                              <w:txbxContent>
                                <w:p w:rsidR="00430C77" w:rsidRPr="00DF0284" w:rsidRDefault="00430C77" w:rsidP="00DF0284">
                                  <w:pPr>
                                    <w:shd w:val="clear" w:color="auto" w:fill="FFFF00"/>
                                    <w:jc w:val="center"/>
                                    <w:rPr>
                                      <w:rFonts w:ascii="Calibri" w:hAnsi="Calibri" w:cs="Calibri"/>
                                      <w:sz w:val="18"/>
                                      <w:szCs w:val="18"/>
                                    </w:rPr>
                                  </w:pPr>
                                  <w:r>
                                    <w:rPr>
                                      <w:rFonts w:ascii="Calibri" w:hAnsi="Calibri" w:cs="Calibri"/>
                                      <w:sz w:val="18"/>
                                      <w:szCs w:val="18"/>
                                    </w:rPr>
                                    <w:t>Emprendedores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C0AA3" id="Rectángulo 18" o:spid="_x0000_s1037" style="position:absolute;margin-left:2.75pt;margin-top:18.85pt;width:63pt;height:3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">
                      <v:textbox>
                        <w:txbxContent>
                          <w:p w:rsidR="00430C77" w:rsidRPr="00DF0284" w:rsidRDefault="00430C77" w:rsidP="00DF0284">
                            <w:pPr>
                              <w:shd w:val="clear" w:color="auto" w:fill="FFFF00"/>
                              <w:jc w:val="center"/>
                              <w:rPr>
                                <w:rFonts w:ascii="Calibri" w:hAnsi="Calibri" w:cs="Calibri"/>
                                <w:sz w:val="18"/>
                                <w:szCs w:val="18"/>
                              </w:rPr>
                            </w:pPr>
                            <w:r>
                              <w:rPr>
                                <w:rFonts w:ascii="Calibri" w:hAnsi="Calibri" w:cs="Calibri"/>
                                <w:sz w:val="18"/>
                                <w:szCs w:val="18"/>
                              </w:rPr>
                              <w:t>Emprendedores</w:t>
                            </w:r>
                          </w:p>
                        </w:txbxContent>
                      </v:textbox>
                    </v:rect>
                  </w:pict>
                </mc:Fallback>
              </mc:AlternateContent>
            </w:r>
          </w:p>
        </w:tc>
        <w:tc>
          <w:tcPr>
            <w:tcW w:w="1275"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A70BC6" w:rsidTr="00A70BC6">
        <w:trPr>
          <w:gridAfter w:val="1"/>
          <w:wAfter w:w="48" w:type="dxa"/>
        </w:trPr>
        <w:tc>
          <w:tcPr>
            <w:tcW w:w="7305" w:type="dxa"/>
            <w:gridSpan w:val="2"/>
            <w:tcBorders>
              <w:left w:val="single" w:sz="1" w:space="0" w:color="000000"/>
              <w:bottom w:val="single" w:sz="1" w:space="0" w:color="000000"/>
            </w:tcBorders>
            <w:shd w:val="clear" w:color="auto" w:fill="E6E6FF"/>
          </w:tcPr>
          <w:p w:rsidR="00A70BC6" w:rsidRDefault="00A70BC6" w:rsidP="00430C77">
            <w:pPr>
              <w:pStyle w:val="Contenidodelatabla"/>
              <w:snapToGrid w:val="0"/>
              <w:rPr>
                <w:rFonts w:ascii="Calibri" w:hAnsi="Calibri"/>
                <w:sz w:val="20"/>
                <w:szCs w:val="20"/>
              </w:rPr>
            </w:pPr>
            <w:r>
              <w:rPr>
                <w:rFonts w:ascii="Calibri" w:hAnsi="Calibri"/>
                <w:sz w:val="20"/>
                <w:szCs w:val="20"/>
              </w:rPr>
              <w:t>¿Cuál es el problema? Descríbalo desde la perspectiva de tu cliente.</w:t>
            </w:r>
          </w:p>
          <w:p w:rsidR="00A70BC6" w:rsidRDefault="00A70BC6" w:rsidP="00430C77">
            <w:pPr>
              <w:pStyle w:val="Contenidodelatabla"/>
              <w:rPr>
                <w:rFonts w:ascii="Calibri" w:hAnsi="Calibri"/>
                <w:sz w:val="20"/>
                <w:szCs w:val="20"/>
              </w:rPr>
            </w:pPr>
          </w:p>
          <w:p w:rsidR="00A70BC6" w:rsidRDefault="001129A7" w:rsidP="00430C77">
            <w:pPr>
              <w:pStyle w:val="Contenidodelatabla"/>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3840" behindDoc="0" locked="0" layoutInCell="1" allowOverlap="1" wp14:anchorId="29141A99" wp14:editId="034D23FF">
                      <wp:simplePos x="0" y="0"/>
                      <wp:positionH relativeFrom="column">
                        <wp:posOffset>2652824</wp:posOffset>
                      </wp:positionH>
                      <wp:positionV relativeFrom="paragraph">
                        <wp:posOffset>58987</wp:posOffset>
                      </wp:positionV>
                      <wp:extent cx="1095633" cy="504825"/>
                      <wp:effectExtent l="0" t="0" r="28575" b="28575"/>
                      <wp:wrapNone/>
                      <wp:docPr id="23"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633" cy="504825"/>
                              </a:xfrm>
                              <a:prstGeom prst="rect">
                                <a:avLst/>
                              </a:prstGeom>
                              <a:solidFill>
                                <a:srgbClr val="FFFFFF"/>
                              </a:solidFill>
                              <a:ln w="9525">
                                <a:solidFill>
                                  <a:srgbClr val="000000"/>
                                </a:solidFill>
                                <a:miter lim="800000"/>
                                <a:headEnd/>
                                <a:tailEnd/>
                              </a:ln>
                            </wps:spPr>
                            <wps:txb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 xml:space="preserve">No lo consideran necesario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1A99" id="Cuadro de texto 23" o:spid="_x0000_s1038" type="#_x0000_t202" style="position:absolute;margin-left:208.9pt;margin-top:4.65pt;width:86.2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">
                      <v:textbo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 xml:space="preserve">No lo consideran necesario </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81792" behindDoc="0" locked="0" layoutInCell="1" allowOverlap="1" wp14:anchorId="29141A99" wp14:editId="034D23FF">
                      <wp:simplePos x="0" y="0"/>
                      <wp:positionH relativeFrom="column">
                        <wp:posOffset>1746627</wp:posOffset>
                      </wp:positionH>
                      <wp:positionV relativeFrom="paragraph">
                        <wp:posOffset>40005</wp:posOffset>
                      </wp:positionV>
                      <wp:extent cx="800100" cy="504825"/>
                      <wp:effectExtent l="13335" t="9525" r="5715" b="9525"/>
                      <wp:wrapNone/>
                      <wp:docPr id="21"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04825"/>
                              </a:xfrm>
                              <a:prstGeom prst="rect">
                                <a:avLst/>
                              </a:prstGeom>
                              <a:solidFill>
                                <a:srgbClr val="FFFFFF"/>
                              </a:solidFill>
                              <a:ln w="9525">
                                <a:solidFill>
                                  <a:srgbClr val="000000"/>
                                </a:solidFill>
                                <a:miter lim="800000"/>
                                <a:headEnd/>
                                <a:tailEnd/>
                              </a:ln>
                            </wps:spPr>
                            <wps:txb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Costos del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1A99" id="Cuadro de texto 21" o:spid="_x0000_s1039" type="#_x0000_t202" style="position:absolute;margin-left:137.55pt;margin-top:3.15pt;width:63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">
                      <v:textbo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Costos del servicio</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79744" behindDoc="0" locked="0" layoutInCell="1" allowOverlap="1" wp14:anchorId="29141A99" wp14:editId="034D23FF">
                      <wp:simplePos x="0" y="0"/>
                      <wp:positionH relativeFrom="column">
                        <wp:posOffset>882685</wp:posOffset>
                      </wp:positionH>
                      <wp:positionV relativeFrom="paragraph">
                        <wp:posOffset>26069</wp:posOffset>
                      </wp:positionV>
                      <wp:extent cx="800100" cy="576649"/>
                      <wp:effectExtent l="0" t="0" r="19050" b="1397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6649"/>
                              </a:xfrm>
                              <a:prstGeom prst="rect">
                                <a:avLst/>
                              </a:prstGeom>
                              <a:solidFill>
                                <a:srgbClr val="FFFFFF"/>
                              </a:solidFill>
                              <a:ln w="9525">
                                <a:solidFill>
                                  <a:srgbClr val="000000"/>
                                </a:solidFill>
                                <a:miter lim="800000"/>
                                <a:headEnd/>
                                <a:tailEnd/>
                              </a:ln>
                            </wps:spPr>
                            <wps:txb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Desconocimiento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41A99" id="Cuadro de texto 20" o:spid="_x0000_s1040" type="#_x0000_t202" style="position:absolute;margin-left:69.5pt;margin-top:2.05pt;width:63pt;height:4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">
                      <v:textbox>
                        <w:txbxContent>
                          <w:p w:rsidR="00430C77" w:rsidRPr="000F73C0" w:rsidRDefault="00430C77" w:rsidP="00DF0284">
                            <w:pPr>
                              <w:shd w:val="clear" w:color="auto" w:fill="00FF00"/>
                              <w:jc w:val="center"/>
                              <w:rPr>
                                <w:rFonts w:ascii="Calibri" w:hAnsi="Calibri" w:cs="Calibri"/>
                                <w:sz w:val="20"/>
                                <w:szCs w:val="20"/>
                              </w:rPr>
                            </w:pPr>
                            <w:r>
                              <w:rPr>
                                <w:rFonts w:ascii="Calibri" w:hAnsi="Calibri" w:cs="Calibri"/>
                                <w:sz w:val="20"/>
                                <w:szCs w:val="20"/>
                              </w:rPr>
                              <w:t>Desconocimiento</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77696" behindDoc="0" locked="0" layoutInCell="1" allowOverlap="1">
                      <wp:simplePos x="0" y="0"/>
                      <wp:positionH relativeFrom="column">
                        <wp:posOffset>27305</wp:posOffset>
                      </wp:positionH>
                      <wp:positionV relativeFrom="paragraph">
                        <wp:posOffset>62333</wp:posOffset>
                      </wp:positionV>
                      <wp:extent cx="800100" cy="504825"/>
                      <wp:effectExtent l="13335" t="9525" r="5715" b="9525"/>
                      <wp:wrapNone/>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04825"/>
                              </a:xfrm>
                              <a:prstGeom prst="rect">
                                <a:avLst/>
                              </a:prstGeom>
                              <a:solidFill>
                                <a:srgbClr val="FFFFFF"/>
                              </a:solidFill>
                              <a:ln w="9525">
                                <a:solidFill>
                                  <a:srgbClr val="000000"/>
                                </a:solidFill>
                                <a:miter lim="800000"/>
                                <a:headEnd/>
                                <a:tailEnd/>
                              </a:ln>
                            </wps:spPr>
                            <wps:txbx>
                              <w:txbxContent>
                                <w:p w:rsidR="00430C77" w:rsidRPr="000F73C0" w:rsidRDefault="00430C77" w:rsidP="00DF0284">
                                  <w:pPr>
                                    <w:shd w:val="clear" w:color="auto" w:fill="00FF00"/>
                                    <w:jc w:val="center"/>
                                    <w:rPr>
                                      <w:rFonts w:ascii="Calibri" w:hAnsi="Calibri" w:cs="Calibri"/>
                                      <w:sz w:val="20"/>
                                      <w:szCs w:val="20"/>
                                    </w:rPr>
                                  </w:pPr>
                                  <w:r w:rsidRPr="000F73C0">
                                    <w:rPr>
                                      <w:rFonts w:ascii="Calibri" w:hAnsi="Calibri" w:cs="Calibri"/>
                                      <w:sz w:val="20"/>
                                      <w:szCs w:val="20"/>
                                    </w:rPr>
                                    <w:t>Falta de 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9" o:spid="_x0000_s1041" type="#_x0000_t202" style="position:absolute;margin-left:2.15pt;margin-top:4.9pt;width:63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">
                      <v:textbox>
                        <w:txbxContent>
                          <w:p w:rsidR="00430C77" w:rsidRPr="000F73C0" w:rsidRDefault="00430C77" w:rsidP="00DF0284">
                            <w:pPr>
                              <w:shd w:val="clear" w:color="auto" w:fill="00FF00"/>
                              <w:jc w:val="center"/>
                              <w:rPr>
                                <w:rFonts w:ascii="Calibri" w:hAnsi="Calibri" w:cs="Calibri"/>
                                <w:sz w:val="20"/>
                                <w:szCs w:val="20"/>
                              </w:rPr>
                            </w:pPr>
                            <w:r w:rsidRPr="000F73C0">
                              <w:rPr>
                                <w:rFonts w:ascii="Calibri" w:hAnsi="Calibri" w:cs="Calibri"/>
                                <w:sz w:val="20"/>
                                <w:szCs w:val="20"/>
                              </w:rPr>
                              <w:t>Falta de tiempo</w:t>
                            </w:r>
                          </w:p>
                        </w:txbxContent>
                      </v:textbox>
                    </v:shape>
                  </w:pict>
                </mc:Fallback>
              </mc:AlternateContent>
            </w:r>
          </w:p>
          <w:p w:rsidR="00A70BC6" w:rsidRDefault="00A70BC6" w:rsidP="00430C77">
            <w:pPr>
              <w:pStyle w:val="Contenidodelatabla"/>
              <w:rPr>
                <w:rFonts w:ascii="Calibri" w:hAnsi="Calibri"/>
                <w:sz w:val="20"/>
                <w:szCs w:val="20"/>
              </w:rPr>
            </w:pPr>
          </w:p>
          <w:p w:rsidR="00A70BC6" w:rsidRDefault="00A70BC6" w:rsidP="00430C77">
            <w:pPr>
              <w:pStyle w:val="Contenidodelatabla"/>
              <w:rPr>
                <w:rFonts w:ascii="Calibri" w:hAnsi="Calibri"/>
                <w:sz w:val="20"/>
                <w:szCs w:val="20"/>
              </w:rPr>
            </w:pPr>
          </w:p>
          <w:p w:rsidR="00A70BC6" w:rsidRDefault="00A70BC6" w:rsidP="00430C77">
            <w:pPr>
              <w:pStyle w:val="Contenidodelatabla"/>
              <w:rPr>
                <w:rFonts w:ascii="Calibri" w:hAnsi="Calibri"/>
                <w:sz w:val="20"/>
                <w:szCs w:val="20"/>
              </w:rPr>
            </w:pPr>
          </w:p>
        </w:tc>
        <w:tc>
          <w:tcPr>
            <w:tcW w:w="1286" w:type="dxa"/>
            <w:tcBorders>
              <w:left w:val="single" w:sz="1" w:space="0" w:color="000000"/>
              <w:bottom w:val="single" w:sz="1" w:space="0" w:color="000000"/>
            </w:tcBorders>
            <w:shd w:val="clear" w:color="auto" w:fill="9999FF"/>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Problema</w:t>
            </w:r>
          </w:p>
        </w:tc>
        <w:tc>
          <w:tcPr>
            <w:tcW w:w="1276" w:type="dxa"/>
            <w:tcBorders>
              <w:left w:val="single" w:sz="1" w:space="0" w:color="000000"/>
              <w:bottom w:val="single" w:sz="1" w:space="0" w:color="000000"/>
            </w:tcBorders>
            <w:shd w:val="clear" w:color="auto" w:fill="auto"/>
          </w:tcPr>
          <w:p w:rsidR="00A70BC6" w:rsidRDefault="001129A7"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5888" behindDoc="0" locked="0" layoutInCell="1" allowOverlap="1" wp14:anchorId="1A37F85E" wp14:editId="703FF913">
                      <wp:simplePos x="0" y="0"/>
                      <wp:positionH relativeFrom="column">
                        <wp:posOffset>57373</wp:posOffset>
                      </wp:positionH>
                      <wp:positionV relativeFrom="paragraph">
                        <wp:posOffset>64169</wp:posOffset>
                      </wp:positionV>
                      <wp:extent cx="699959" cy="864904"/>
                      <wp:effectExtent l="0" t="0" r="24130" b="1143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959" cy="864904"/>
                              </a:xfrm>
                              <a:prstGeom prst="rect">
                                <a:avLst/>
                              </a:prstGeom>
                              <a:solidFill>
                                <a:srgbClr val="FFFFFF"/>
                              </a:solidFill>
                              <a:ln w="9525">
                                <a:solidFill>
                                  <a:srgbClr val="000000"/>
                                </a:solidFill>
                                <a:miter lim="800000"/>
                                <a:headEnd/>
                                <a:tailEnd/>
                              </a:ln>
                            </wps:spPr>
                            <wps:txbx>
                              <w:txbxContent>
                                <w:p w:rsidR="00430C77" w:rsidRPr="001129A7" w:rsidRDefault="00430C77" w:rsidP="001129A7">
                                  <w:pPr>
                                    <w:shd w:val="clear" w:color="auto" w:fill="00FF00"/>
                                    <w:jc w:val="center"/>
                                    <w:rPr>
                                      <w:rFonts w:ascii="Calibri" w:hAnsi="Calibri" w:cs="Calibri"/>
                                      <w:sz w:val="18"/>
                                      <w:szCs w:val="18"/>
                                    </w:rPr>
                                  </w:pPr>
                                  <w:r>
                                    <w:rPr>
                                      <w:rFonts w:ascii="Calibri" w:hAnsi="Calibri" w:cs="Calibri"/>
                                      <w:sz w:val="18"/>
                                      <w:szCs w:val="18"/>
                                    </w:rPr>
                                    <w:t>Desconocimiento</w:t>
                                  </w:r>
                                  <w:r w:rsidRPr="001129A7">
                                    <w:rPr>
                                      <w:rFonts w:ascii="Calibri" w:hAnsi="Calibri" w:cs="Calibri"/>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7F85E" id="Cuadro de texto 24" o:spid="_x0000_s1042" type="#_x0000_t202" style="position:absolute;margin-left:4.5pt;margin-top:5.05pt;width:55.1pt;height:6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">
                      <v:textbox>
                        <w:txbxContent>
                          <w:p w:rsidR="00430C77" w:rsidRPr="001129A7" w:rsidRDefault="00430C77" w:rsidP="001129A7">
                            <w:pPr>
                              <w:shd w:val="clear" w:color="auto" w:fill="00FF00"/>
                              <w:jc w:val="center"/>
                              <w:rPr>
                                <w:rFonts w:ascii="Calibri" w:hAnsi="Calibri" w:cs="Calibri"/>
                                <w:sz w:val="18"/>
                                <w:szCs w:val="18"/>
                              </w:rPr>
                            </w:pPr>
                            <w:r>
                              <w:rPr>
                                <w:rFonts w:ascii="Calibri" w:hAnsi="Calibri" w:cs="Calibri"/>
                                <w:sz w:val="18"/>
                                <w:szCs w:val="18"/>
                              </w:rPr>
                              <w:t>Desconocimiento</w:t>
                            </w:r>
                            <w:r w:rsidRPr="001129A7">
                              <w:rPr>
                                <w:rFonts w:ascii="Calibri" w:hAnsi="Calibri" w:cs="Calibri"/>
                                <w:sz w:val="18"/>
                                <w:szCs w:val="18"/>
                              </w:rPr>
                              <w:t xml:space="preserve"> </w:t>
                            </w:r>
                          </w:p>
                        </w:txbxContent>
                      </v:textbox>
                    </v:shape>
                  </w:pict>
                </mc:Fallback>
              </mc:AlternateContent>
            </w:r>
          </w:p>
        </w:tc>
        <w:tc>
          <w:tcPr>
            <w:tcW w:w="1134" w:type="dxa"/>
            <w:tcBorders>
              <w:left w:val="single" w:sz="1" w:space="0" w:color="000000"/>
              <w:bottom w:val="single" w:sz="1" w:space="0" w:color="000000"/>
            </w:tcBorders>
            <w:shd w:val="clear" w:color="auto" w:fill="auto"/>
          </w:tcPr>
          <w:p w:rsidR="00A70BC6" w:rsidRDefault="001129A7"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7936" behindDoc="0" locked="0" layoutInCell="1" allowOverlap="1" wp14:anchorId="21118C3D" wp14:editId="393DC9AA">
                      <wp:simplePos x="0" y="0"/>
                      <wp:positionH relativeFrom="column">
                        <wp:posOffset>-5080</wp:posOffset>
                      </wp:positionH>
                      <wp:positionV relativeFrom="paragraph">
                        <wp:posOffset>64015</wp:posOffset>
                      </wp:positionV>
                      <wp:extent cx="667265" cy="834338"/>
                      <wp:effectExtent l="0" t="0" r="19050" b="2349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265" cy="834338"/>
                              </a:xfrm>
                              <a:prstGeom prst="rect">
                                <a:avLst/>
                              </a:prstGeom>
                              <a:solidFill>
                                <a:srgbClr val="FFFFFF"/>
                              </a:solidFill>
                              <a:ln w="9525">
                                <a:solidFill>
                                  <a:srgbClr val="000000"/>
                                </a:solidFill>
                                <a:miter lim="800000"/>
                                <a:headEnd/>
                                <a:tailEnd/>
                              </a:ln>
                            </wps:spPr>
                            <wps:txbx>
                              <w:txbxContent>
                                <w:p w:rsidR="00430C77" w:rsidRPr="000F73C0" w:rsidRDefault="00430C77" w:rsidP="001129A7">
                                  <w:pPr>
                                    <w:shd w:val="clear" w:color="auto" w:fill="00FF00"/>
                                    <w:jc w:val="center"/>
                                    <w:rPr>
                                      <w:rFonts w:ascii="Calibri" w:hAnsi="Calibri" w:cs="Calibri"/>
                                      <w:sz w:val="20"/>
                                      <w:szCs w:val="20"/>
                                    </w:rPr>
                                  </w:pPr>
                                  <w:r w:rsidRPr="000F73C0">
                                    <w:rPr>
                                      <w:rFonts w:ascii="Calibri" w:hAnsi="Calibri" w:cs="Calibri"/>
                                      <w:sz w:val="20"/>
                                      <w:szCs w:val="20"/>
                                    </w:rPr>
                                    <w:t xml:space="preserve">Falta de </w:t>
                                  </w:r>
                                  <w:r>
                                    <w:rPr>
                                      <w:rFonts w:ascii="Calibri" w:hAnsi="Calibri" w:cs="Calibri"/>
                                      <w:sz w:val="20"/>
                                      <w:szCs w:val="20"/>
                                    </w:rPr>
                                    <w:t>tiempo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8C3D" id="Cuadro de texto 25" o:spid="_x0000_s1043" type="#_x0000_t202" style="position:absolute;margin-left:-.4pt;margin-top:5.05pt;width:52.55pt;height:6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">
                      <v:textbox>
                        <w:txbxContent>
                          <w:p w:rsidR="00430C77" w:rsidRPr="000F73C0" w:rsidRDefault="00430C77" w:rsidP="001129A7">
                            <w:pPr>
                              <w:shd w:val="clear" w:color="auto" w:fill="00FF00"/>
                              <w:jc w:val="center"/>
                              <w:rPr>
                                <w:rFonts w:ascii="Calibri" w:hAnsi="Calibri" w:cs="Calibri"/>
                                <w:sz w:val="20"/>
                                <w:szCs w:val="20"/>
                              </w:rPr>
                            </w:pPr>
                            <w:r w:rsidRPr="000F73C0">
                              <w:rPr>
                                <w:rFonts w:ascii="Calibri" w:hAnsi="Calibri" w:cs="Calibri"/>
                                <w:sz w:val="20"/>
                                <w:szCs w:val="20"/>
                              </w:rPr>
                              <w:t xml:space="preserve">Falta de </w:t>
                            </w:r>
                            <w:r>
                              <w:rPr>
                                <w:rFonts w:ascii="Calibri" w:hAnsi="Calibri" w:cs="Calibri"/>
                                <w:sz w:val="20"/>
                                <w:szCs w:val="20"/>
                              </w:rPr>
                              <w:t>tiempo</w:t>
                            </w:r>
                          </w:p>
                        </w:txbxContent>
                      </v:textbox>
                    </v:shape>
                  </w:pict>
                </mc:Fallback>
              </mc:AlternateContent>
            </w:r>
          </w:p>
        </w:tc>
        <w:tc>
          <w:tcPr>
            <w:tcW w:w="1276" w:type="dxa"/>
            <w:tcBorders>
              <w:left w:val="single" w:sz="1" w:space="0" w:color="000000"/>
              <w:bottom w:val="single" w:sz="1" w:space="0" w:color="000000"/>
            </w:tcBorders>
            <w:shd w:val="clear" w:color="auto" w:fill="auto"/>
          </w:tcPr>
          <w:p w:rsidR="00A70BC6" w:rsidRDefault="001129A7"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89984" behindDoc="0" locked="0" layoutInCell="1" allowOverlap="1" wp14:anchorId="7651B092" wp14:editId="36EFCE2C">
                      <wp:simplePos x="0" y="0"/>
                      <wp:positionH relativeFrom="column">
                        <wp:posOffset>309</wp:posOffset>
                      </wp:positionH>
                      <wp:positionV relativeFrom="paragraph">
                        <wp:posOffset>64101</wp:posOffset>
                      </wp:positionV>
                      <wp:extent cx="790506" cy="833755"/>
                      <wp:effectExtent l="0" t="0" r="10160" b="23495"/>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06" cy="833755"/>
                              </a:xfrm>
                              <a:prstGeom prst="rect">
                                <a:avLst/>
                              </a:prstGeom>
                              <a:solidFill>
                                <a:srgbClr val="FFFFFF"/>
                              </a:solidFill>
                              <a:ln w="9525">
                                <a:solidFill>
                                  <a:srgbClr val="000000"/>
                                </a:solidFill>
                                <a:miter lim="800000"/>
                                <a:headEnd/>
                                <a:tailEnd/>
                              </a:ln>
                            </wps:spPr>
                            <wps:txbx>
                              <w:txbxContent>
                                <w:p w:rsidR="00430C77" w:rsidRPr="000F73C0" w:rsidRDefault="00430C77" w:rsidP="001129A7">
                                  <w:pPr>
                                    <w:shd w:val="clear" w:color="auto" w:fill="00FF00"/>
                                    <w:jc w:val="center"/>
                                    <w:rPr>
                                      <w:rFonts w:ascii="Calibri" w:hAnsi="Calibri" w:cs="Calibri"/>
                                      <w:sz w:val="20"/>
                                      <w:szCs w:val="20"/>
                                    </w:rPr>
                                  </w:pPr>
                                  <w:r>
                                    <w:rPr>
                                      <w:rFonts w:ascii="Calibri" w:hAnsi="Calibri" w:cs="Calibri"/>
                                      <w:sz w:val="20"/>
                                      <w:szCs w:val="20"/>
                                    </w:rPr>
                                    <w:t>No lo consideran necesario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1B092" id="Cuadro de texto 26" o:spid="_x0000_s1044" type="#_x0000_t202" style="position:absolute;margin-left:0;margin-top:5.05pt;width:62.25pt;height:65.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">
                      <v:textbox>
                        <w:txbxContent>
                          <w:p w:rsidR="00430C77" w:rsidRPr="000F73C0" w:rsidRDefault="00430C77" w:rsidP="001129A7">
                            <w:pPr>
                              <w:shd w:val="clear" w:color="auto" w:fill="00FF00"/>
                              <w:jc w:val="center"/>
                              <w:rPr>
                                <w:rFonts w:ascii="Calibri" w:hAnsi="Calibri" w:cs="Calibri"/>
                                <w:sz w:val="20"/>
                                <w:szCs w:val="20"/>
                              </w:rPr>
                            </w:pPr>
                            <w:r>
                              <w:rPr>
                                <w:rFonts w:ascii="Calibri" w:hAnsi="Calibri" w:cs="Calibri"/>
                                <w:sz w:val="20"/>
                                <w:szCs w:val="20"/>
                              </w:rPr>
                              <w:t>No lo consideran necesario</w:t>
                            </w:r>
                          </w:p>
                        </w:txbxContent>
                      </v:textbox>
                    </v:shape>
                  </w:pict>
                </mc:Fallback>
              </mc:AlternateContent>
            </w:r>
          </w:p>
        </w:tc>
        <w:tc>
          <w:tcPr>
            <w:tcW w:w="1275"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A70BC6" w:rsidTr="00A70BC6">
        <w:trPr>
          <w:gridAfter w:val="1"/>
          <w:wAfter w:w="48" w:type="dxa"/>
        </w:trPr>
        <w:tc>
          <w:tcPr>
            <w:tcW w:w="7305" w:type="dxa"/>
            <w:gridSpan w:val="2"/>
            <w:tcBorders>
              <w:left w:val="single" w:sz="1" w:space="0" w:color="000000"/>
              <w:bottom w:val="single" w:sz="1" w:space="0" w:color="000000"/>
            </w:tcBorders>
            <w:shd w:val="clear" w:color="auto" w:fill="E6E6FF"/>
          </w:tcPr>
          <w:p w:rsidR="00A70BC6" w:rsidRDefault="00A70BC6" w:rsidP="00430C77">
            <w:pPr>
              <w:pStyle w:val="Contenidodelatabla"/>
              <w:snapToGrid w:val="0"/>
              <w:rPr>
                <w:rFonts w:ascii="Calibri" w:hAnsi="Calibri"/>
                <w:sz w:val="20"/>
                <w:szCs w:val="20"/>
              </w:rPr>
            </w:pPr>
            <w:r>
              <w:rPr>
                <w:rFonts w:ascii="Calibri" w:hAnsi="Calibri"/>
                <w:sz w:val="20"/>
                <w:szCs w:val="20"/>
              </w:rPr>
              <w:t>Defina la solución solo después de validar un problema que vale la pena resolver.</w:t>
            </w:r>
          </w:p>
          <w:p w:rsidR="00A70BC6" w:rsidRDefault="001C4FFB" w:rsidP="00430C77">
            <w:pPr>
              <w:pStyle w:val="Contenidodelatabla"/>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93056" behindDoc="0" locked="0" layoutInCell="1" allowOverlap="1" wp14:anchorId="367AE33C" wp14:editId="236C4592">
                      <wp:simplePos x="0" y="0"/>
                      <wp:positionH relativeFrom="column">
                        <wp:posOffset>2266040</wp:posOffset>
                      </wp:positionH>
                      <wp:positionV relativeFrom="paragraph">
                        <wp:posOffset>87459</wp:posOffset>
                      </wp:positionV>
                      <wp:extent cx="2034746" cy="685800"/>
                      <wp:effectExtent l="0" t="0" r="22860" b="1905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746" cy="685800"/>
                              </a:xfrm>
                              <a:prstGeom prst="rect">
                                <a:avLst/>
                              </a:prstGeom>
                              <a:solidFill>
                                <a:srgbClr val="FFFFFF"/>
                              </a:solidFill>
                              <a:ln w="9525">
                                <a:solidFill>
                                  <a:srgbClr val="000000"/>
                                </a:solidFill>
                                <a:miter lim="800000"/>
                                <a:headEnd/>
                                <a:tailEnd/>
                              </a:ln>
                            </wps:spPr>
                            <wps:txbx>
                              <w:txbxContent>
                                <w:p w:rsidR="00430C77" w:rsidRPr="000F73C0" w:rsidRDefault="00430C77" w:rsidP="001C4FFB">
                                  <w:pPr>
                                    <w:shd w:val="clear" w:color="auto" w:fill="FFFF00"/>
                                    <w:jc w:val="center"/>
                                    <w:rPr>
                                      <w:rFonts w:ascii="Calibri" w:hAnsi="Calibri" w:cs="Calibri"/>
                                      <w:sz w:val="20"/>
                                      <w:szCs w:val="20"/>
                                    </w:rPr>
                                  </w:pPr>
                                  <w:r>
                                    <w:rPr>
                                      <w:rFonts w:ascii="Calibri" w:hAnsi="Calibri" w:cs="Calibri"/>
                                      <w:sz w:val="20"/>
                                      <w:szCs w:val="20"/>
                                    </w:rPr>
                                    <w:t>Servicios contables a precios bajos para los contribuyentes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AE33C" id="Cuadro de texto 28" o:spid="_x0000_s1045" type="#_x0000_t202" style="position:absolute;margin-left:178.45pt;margin-top:6.9pt;width:160.2pt;height: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">
                      <v:textbox>
                        <w:txbxContent>
                          <w:p w:rsidR="00430C77" w:rsidRPr="000F73C0" w:rsidRDefault="00430C77" w:rsidP="001C4FFB">
                            <w:pPr>
                              <w:shd w:val="clear" w:color="auto" w:fill="FFFF00"/>
                              <w:jc w:val="center"/>
                              <w:rPr>
                                <w:rFonts w:ascii="Calibri" w:hAnsi="Calibri" w:cs="Calibri"/>
                                <w:sz w:val="20"/>
                                <w:szCs w:val="20"/>
                              </w:rPr>
                            </w:pPr>
                            <w:r>
                              <w:rPr>
                                <w:rFonts w:ascii="Calibri" w:hAnsi="Calibri" w:cs="Calibri"/>
                                <w:sz w:val="20"/>
                                <w:szCs w:val="20"/>
                              </w:rPr>
                              <w:t>Servicios contables a precios bajos para los contribuyentes</w:t>
                            </w:r>
                          </w:p>
                        </w:txbxContent>
                      </v:textbox>
                    </v:shape>
                  </w:pict>
                </mc:Fallback>
              </mc:AlternateContent>
            </w:r>
            <w:r w:rsidR="001129A7">
              <w:rPr>
                <w:rFonts w:ascii="Calibri" w:hAnsi="Calibri"/>
                <w:noProof/>
                <w:sz w:val="20"/>
                <w:szCs w:val="20"/>
              </w:rPr>
              <mc:AlternateContent>
                <mc:Choice Requires="wps">
                  <w:drawing>
                    <wp:anchor distT="0" distB="0" distL="114300" distR="114300" simplePos="0" relativeHeight="251691008" behindDoc="0" locked="0" layoutInCell="1" allowOverlap="1">
                      <wp:simplePos x="0" y="0"/>
                      <wp:positionH relativeFrom="column">
                        <wp:posOffset>82636</wp:posOffset>
                      </wp:positionH>
                      <wp:positionV relativeFrom="paragraph">
                        <wp:posOffset>79238</wp:posOffset>
                      </wp:positionV>
                      <wp:extent cx="2034746" cy="685800"/>
                      <wp:effectExtent l="0" t="0" r="22860" b="19050"/>
                      <wp:wrapNone/>
                      <wp:docPr id="27" name="Cuadro de texto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746" cy="685800"/>
                              </a:xfrm>
                              <a:prstGeom prst="rect">
                                <a:avLst/>
                              </a:prstGeom>
                              <a:solidFill>
                                <a:srgbClr val="FFFFFF"/>
                              </a:solidFill>
                              <a:ln w="9525">
                                <a:solidFill>
                                  <a:srgbClr val="000000"/>
                                </a:solidFill>
                                <a:miter lim="800000"/>
                                <a:headEnd/>
                                <a:tailEnd/>
                              </a:ln>
                            </wps:spPr>
                            <wps:txbx>
                              <w:txbxContent>
                                <w:p w:rsidR="00430C77" w:rsidRPr="000F73C0" w:rsidRDefault="00430C77" w:rsidP="001129A7">
                                  <w:pPr>
                                    <w:shd w:val="clear" w:color="auto" w:fill="FFFF00"/>
                                    <w:jc w:val="center"/>
                                    <w:rPr>
                                      <w:rFonts w:ascii="Calibri" w:hAnsi="Calibri" w:cs="Calibri"/>
                                      <w:sz w:val="20"/>
                                      <w:szCs w:val="20"/>
                                    </w:rPr>
                                  </w:pPr>
                                  <w:r>
                                    <w:rPr>
                                      <w:rFonts w:ascii="Calibri" w:hAnsi="Calibri" w:cs="Calibri"/>
                                      <w:sz w:val="20"/>
                                      <w:szCs w:val="20"/>
                                    </w:rPr>
                                    <w:t>Brindar servicios personalizados y un sistema contable amigable para los contribuyentes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7" o:spid="_x0000_s1046" type="#_x0000_t202" style="position:absolute;margin-left:6.5pt;margin-top:6.25pt;width:160.2pt;height: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">
                      <v:textbox>
                        <w:txbxContent>
                          <w:p w:rsidR="00430C77" w:rsidRPr="000F73C0" w:rsidRDefault="00430C77" w:rsidP="001129A7">
                            <w:pPr>
                              <w:shd w:val="clear" w:color="auto" w:fill="FFFF00"/>
                              <w:jc w:val="center"/>
                              <w:rPr>
                                <w:rFonts w:ascii="Calibri" w:hAnsi="Calibri" w:cs="Calibri"/>
                                <w:sz w:val="20"/>
                                <w:szCs w:val="20"/>
                              </w:rPr>
                            </w:pPr>
                            <w:r>
                              <w:rPr>
                                <w:rFonts w:ascii="Calibri" w:hAnsi="Calibri" w:cs="Calibri"/>
                                <w:sz w:val="20"/>
                                <w:szCs w:val="20"/>
                              </w:rPr>
                              <w:t>Brindar servicios personalizados y un sistema contable amigable para los contribuyentes</w:t>
                            </w:r>
                          </w:p>
                        </w:txbxContent>
                      </v:textbox>
                    </v:shape>
                  </w:pict>
                </mc:Fallback>
              </mc:AlternateContent>
            </w:r>
          </w:p>
          <w:p w:rsidR="00A70BC6" w:rsidRDefault="00A70BC6" w:rsidP="00430C77">
            <w:pPr>
              <w:pStyle w:val="Contenidodelatabla"/>
              <w:rPr>
                <w:rFonts w:ascii="Calibri" w:hAnsi="Calibri"/>
                <w:sz w:val="20"/>
                <w:szCs w:val="20"/>
              </w:rPr>
            </w:pPr>
          </w:p>
          <w:p w:rsidR="00A70BC6" w:rsidRDefault="00A70BC6" w:rsidP="00430C77">
            <w:pPr>
              <w:pStyle w:val="Contenidodelatabla"/>
              <w:rPr>
                <w:rFonts w:ascii="Calibri" w:hAnsi="Calibri"/>
                <w:sz w:val="20"/>
                <w:szCs w:val="20"/>
              </w:rPr>
            </w:pPr>
          </w:p>
          <w:p w:rsidR="00A70BC6" w:rsidRDefault="00A70BC6" w:rsidP="00430C77">
            <w:pPr>
              <w:pStyle w:val="Contenidodelatabla"/>
              <w:rPr>
                <w:rFonts w:ascii="Calibri" w:hAnsi="Calibri"/>
                <w:sz w:val="20"/>
                <w:szCs w:val="20"/>
              </w:rPr>
            </w:pPr>
          </w:p>
          <w:p w:rsidR="00A70BC6" w:rsidRDefault="00A70BC6" w:rsidP="00430C77">
            <w:pPr>
              <w:pStyle w:val="Contenidodelatabla"/>
              <w:rPr>
                <w:rFonts w:ascii="Calibri" w:hAnsi="Calibri"/>
                <w:sz w:val="20"/>
                <w:szCs w:val="20"/>
              </w:rPr>
            </w:pPr>
          </w:p>
        </w:tc>
        <w:tc>
          <w:tcPr>
            <w:tcW w:w="1286" w:type="dxa"/>
            <w:tcBorders>
              <w:left w:val="single" w:sz="1" w:space="0" w:color="000000"/>
              <w:bottom w:val="single" w:sz="1" w:space="0" w:color="000000"/>
            </w:tcBorders>
            <w:shd w:val="clear" w:color="auto" w:fill="9999FF"/>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Solución</w:t>
            </w:r>
          </w:p>
        </w:tc>
        <w:tc>
          <w:tcPr>
            <w:tcW w:w="1276"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134"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276" w:type="dxa"/>
            <w:tcBorders>
              <w:left w:val="single" w:sz="1" w:space="0" w:color="000000"/>
              <w:bottom w:val="single" w:sz="1" w:space="0" w:color="000000"/>
            </w:tcBorders>
            <w:shd w:val="clear" w:color="auto" w:fill="auto"/>
          </w:tcPr>
          <w:p w:rsidR="00A70BC6" w:rsidRDefault="00116439"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95104" behindDoc="0" locked="0" layoutInCell="1" allowOverlap="1" wp14:anchorId="389CFE74" wp14:editId="79DA8952">
                      <wp:simplePos x="0" y="0"/>
                      <wp:positionH relativeFrom="column">
                        <wp:posOffset>-1531929</wp:posOffset>
                      </wp:positionH>
                      <wp:positionV relativeFrom="paragraph">
                        <wp:posOffset>11756</wp:posOffset>
                      </wp:positionV>
                      <wp:extent cx="3484605" cy="840260"/>
                      <wp:effectExtent l="0" t="0" r="20955" b="1714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4605" cy="840260"/>
                              </a:xfrm>
                              <a:prstGeom prst="rect">
                                <a:avLst/>
                              </a:prstGeom>
                              <a:solidFill>
                                <a:srgbClr val="FFFFFF"/>
                              </a:solidFill>
                              <a:ln w="9525">
                                <a:solidFill>
                                  <a:srgbClr val="000000"/>
                                </a:solidFill>
                                <a:miter lim="800000"/>
                                <a:headEnd/>
                                <a:tailEnd/>
                              </a:ln>
                            </wps:spPr>
                            <wps:txbx>
                              <w:txbxContent>
                                <w:p w:rsidR="00430C77" w:rsidRPr="000F73C0" w:rsidRDefault="00430C77" w:rsidP="001C4FFB">
                                  <w:pPr>
                                    <w:shd w:val="clear" w:color="auto" w:fill="FFFF00"/>
                                    <w:jc w:val="center"/>
                                    <w:rPr>
                                      <w:rFonts w:ascii="Calibri" w:hAnsi="Calibri" w:cs="Calibri"/>
                                      <w:sz w:val="20"/>
                                      <w:szCs w:val="20"/>
                                    </w:rPr>
                                  </w:pPr>
                                  <w:r>
                                    <w:rPr>
                                      <w:rFonts w:ascii="Calibri" w:hAnsi="Calibri" w:cs="Calibri"/>
                                      <w:sz w:val="20"/>
                                      <w:szCs w:val="20"/>
                                    </w:rPr>
                                    <w:t xml:space="preserve">Brindar servicios personalizados y un sistema contable amigable además de capacitarlos en el mismo para que puedan entender de mejor manera la contabilidad y cumplir con sus obligaciones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CFE74" id="Cuadro de texto 29" o:spid="_x0000_s1047" type="#_x0000_t202" style="position:absolute;margin-left:-120.6pt;margin-top:.95pt;width:274.4pt;height:66.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">
                      <v:textbox>
                        <w:txbxContent>
                          <w:p w:rsidR="00430C77" w:rsidRPr="000F73C0" w:rsidRDefault="00430C77" w:rsidP="001C4FFB">
                            <w:pPr>
                              <w:shd w:val="clear" w:color="auto" w:fill="FFFF00"/>
                              <w:jc w:val="center"/>
                              <w:rPr>
                                <w:rFonts w:ascii="Calibri" w:hAnsi="Calibri" w:cs="Calibri"/>
                                <w:sz w:val="20"/>
                                <w:szCs w:val="20"/>
                              </w:rPr>
                            </w:pPr>
                            <w:r>
                              <w:rPr>
                                <w:rFonts w:ascii="Calibri" w:hAnsi="Calibri" w:cs="Calibri"/>
                                <w:sz w:val="20"/>
                                <w:szCs w:val="20"/>
                              </w:rPr>
                              <w:t xml:space="preserve">Brindar servicios personalizados y un sistema contable amigable además de capacitarlos en el mismo para que puedan entender de mejor manera la contabilidad y cumplir con sus obligaciones </w:t>
                            </w:r>
                          </w:p>
                        </w:txbxContent>
                      </v:textbox>
                    </v:shape>
                  </w:pict>
                </mc:Fallback>
              </mc:AlternateContent>
            </w:r>
          </w:p>
        </w:tc>
        <w:tc>
          <w:tcPr>
            <w:tcW w:w="1275"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A70BC6" w:rsidTr="0024551F">
        <w:trPr>
          <w:gridAfter w:val="1"/>
          <w:wAfter w:w="48" w:type="dxa"/>
          <w:trHeight w:val="1634"/>
        </w:trPr>
        <w:tc>
          <w:tcPr>
            <w:tcW w:w="7305" w:type="dxa"/>
            <w:gridSpan w:val="2"/>
            <w:tcBorders>
              <w:left w:val="single" w:sz="1" w:space="0" w:color="000000"/>
              <w:bottom w:val="single" w:sz="1" w:space="0" w:color="000000"/>
            </w:tcBorders>
            <w:shd w:val="clear" w:color="auto" w:fill="E6E6FF"/>
          </w:tcPr>
          <w:p w:rsidR="00A70BC6" w:rsidRDefault="00116439"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699200" behindDoc="0" locked="0" layoutInCell="1" allowOverlap="1">
                      <wp:simplePos x="0" y="0"/>
                      <wp:positionH relativeFrom="column">
                        <wp:posOffset>4876800</wp:posOffset>
                      </wp:positionH>
                      <wp:positionV relativeFrom="paragraph">
                        <wp:posOffset>5210175</wp:posOffset>
                      </wp:positionV>
                      <wp:extent cx="923925" cy="628650"/>
                      <wp:effectExtent l="13335" t="9525" r="5715" b="9525"/>
                      <wp:wrapNone/>
                      <wp:docPr id="34" name="Cuadro de texto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28650"/>
                              </a:xfrm>
                              <a:prstGeom prst="rect">
                                <a:avLst/>
                              </a:prstGeom>
                              <a:solidFill>
                                <a:srgbClr val="FFFFFF"/>
                              </a:solidFill>
                              <a:ln w="9525">
                                <a:solidFill>
                                  <a:srgbClr val="000000"/>
                                </a:solidFill>
                                <a:miter lim="800000"/>
                                <a:headEnd/>
                                <a:tailEnd/>
                              </a:ln>
                            </wps:spPr>
                            <wps:txb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4" o:spid="_x0000_s1048" type="#_x0000_t202" style="position:absolute;margin-left:384pt;margin-top:410.25pt;width:72.7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">
                      <v:textbo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98176" behindDoc="0" locked="0" layoutInCell="1" allowOverlap="1">
                      <wp:simplePos x="0" y="0"/>
                      <wp:positionH relativeFrom="column">
                        <wp:posOffset>4876800</wp:posOffset>
                      </wp:positionH>
                      <wp:positionV relativeFrom="paragraph">
                        <wp:posOffset>5210175</wp:posOffset>
                      </wp:positionV>
                      <wp:extent cx="923925" cy="628650"/>
                      <wp:effectExtent l="13335" t="9525" r="5715" b="9525"/>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28650"/>
                              </a:xfrm>
                              <a:prstGeom prst="rect">
                                <a:avLst/>
                              </a:prstGeom>
                              <a:solidFill>
                                <a:srgbClr val="FFFFFF"/>
                              </a:solidFill>
                              <a:ln w="9525">
                                <a:solidFill>
                                  <a:srgbClr val="000000"/>
                                </a:solidFill>
                                <a:miter lim="800000"/>
                                <a:headEnd/>
                                <a:tailEnd/>
                              </a:ln>
                            </wps:spPr>
                            <wps:txb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3" o:spid="_x0000_s1049" type="#_x0000_t202" style="position:absolute;margin-left:384pt;margin-top:410.25pt;width:72.75pt;height:4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">
                      <v:textbo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97152" behindDoc="0" locked="0" layoutInCell="1" allowOverlap="1">
                      <wp:simplePos x="0" y="0"/>
                      <wp:positionH relativeFrom="column">
                        <wp:posOffset>4876800</wp:posOffset>
                      </wp:positionH>
                      <wp:positionV relativeFrom="paragraph">
                        <wp:posOffset>5210175</wp:posOffset>
                      </wp:positionV>
                      <wp:extent cx="923925" cy="628650"/>
                      <wp:effectExtent l="13335" t="9525" r="5715" b="9525"/>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28650"/>
                              </a:xfrm>
                              <a:prstGeom prst="rect">
                                <a:avLst/>
                              </a:prstGeom>
                              <a:solidFill>
                                <a:srgbClr val="FFFFFF"/>
                              </a:solidFill>
                              <a:ln w="9525">
                                <a:solidFill>
                                  <a:srgbClr val="000000"/>
                                </a:solidFill>
                                <a:miter lim="800000"/>
                                <a:headEnd/>
                                <a:tailEnd/>
                              </a:ln>
                            </wps:spPr>
                            <wps:txb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1" o:spid="_x0000_s1050" type="#_x0000_t202" style="position:absolute;margin-left:384pt;margin-top:410.25pt;width:72.75pt;height:4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">
                      <v:textbo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696128" behindDoc="0" locked="0" layoutInCell="1" allowOverlap="1">
                      <wp:simplePos x="0" y="0"/>
                      <wp:positionH relativeFrom="column">
                        <wp:posOffset>4876800</wp:posOffset>
                      </wp:positionH>
                      <wp:positionV relativeFrom="paragraph">
                        <wp:posOffset>5210175</wp:posOffset>
                      </wp:positionV>
                      <wp:extent cx="923925" cy="628650"/>
                      <wp:effectExtent l="13335" t="9525" r="5715" b="9525"/>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628650"/>
                              </a:xfrm>
                              <a:prstGeom prst="rect">
                                <a:avLst/>
                              </a:prstGeom>
                              <a:solidFill>
                                <a:srgbClr val="FFFFFF"/>
                              </a:solidFill>
                              <a:ln w="9525">
                                <a:solidFill>
                                  <a:srgbClr val="000000"/>
                                </a:solidFill>
                                <a:miter lim="800000"/>
                                <a:headEnd/>
                                <a:tailEnd/>
                              </a:ln>
                            </wps:spPr>
                            <wps:txb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30" o:spid="_x0000_s1051" type="#_x0000_t202" style="position:absolute;margin-left:384pt;margin-top:410.25pt;width:72.75pt;height:4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">
                      <v:textbox>
                        <w:txbxContent>
                          <w:p w:rsidR="00430C77" w:rsidRPr="000F73C0" w:rsidRDefault="00430C77" w:rsidP="00116439">
                            <w:pPr>
                              <w:shd w:val="clear" w:color="auto" w:fill="B6DDE8"/>
                              <w:jc w:val="center"/>
                              <w:rPr>
                                <w:rFonts w:ascii="Calibri" w:hAnsi="Calibri" w:cs="Calibri"/>
                                <w:sz w:val="20"/>
                                <w:szCs w:val="20"/>
                              </w:rPr>
                            </w:pPr>
                            <w:r w:rsidRPr="000F73C0">
                              <w:rPr>
                                <w:rFonts w:ascii="Calibri" w:hAnsi="Calibri" w:cs="Calibri"/>
                                <w:sz w:val="20"/>
                                <w:szCs w:val="20"/>
                              </w:rPr>
                              <w:t>No festejar fechas importantes</w:t>
                            </w:r>
                          </w:p>
                        </w:txbxContent>
                      </v:textbox>
                    </v:shape>
                  </w:pict>
                </mc:Fallback>
              </mc:AlternateContent>
            </w:r>
            <w:r w:rsidR="00A70BC6">
              <w:rPr>
                <w:rFonts w:ascii="Calibri" w:hAnsi="Calibri"/>
                <w:sz w:val="20"/>
                <w:szCs w:val="20"/>
              </w:rPr>
              <w:t>Liste las suposiciones que han de cumplirse, para que su hipótesis sea verdadera.</w:t>
            </w:r>
          </w:p>
          <w:p w:rsidR="00A70BC6" w:rsidRDefault="0024551F" w:rsidP="0024551F">
            <w:pPr>
              <w:pStyle w:val="Contenidodelatabla"/>
              <w:tabs>
                <w:tab w:val="left" w:pos="1933"/>
                <w:tab w:val="left" w:pos="2763"/>
              </w:tabs>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1248" behindDoc="0" locked="0" layoutInCell="1" allowOverlap="1" wp14:anchorId="14DCE6A4" wp14:editId="7988DE57">
                      <wp:simplePos x="0" y="0"/>
                      <wp:positionH relativeFrom="column">
                        <wp:posOffset>140335</wp:posOffset>
                      </wp:positionH>
                      <wp:positionV relativeFrom="paragraph">
                        <wp:posOffset>143853</wp:posOffset>
                      </wp:positionV>
                      <wp:extent cx="800100" cy="576649"/>
                      <wp:effectExtent l="0" t="0" r="19050" b="1397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6649"/>
                              </a:xfrm>
                              <a:prstGeom prst="rect">
                                <a:avLst/>
                              </a:prstGeom>
                              <a:solidFill>
                                <a:srgbClr val="FFFFFF"/>
                              </a:solidFill>
                              <a:ln w="9525">
                                <a:solidFill>
                                  <a:srgbClr val="000000"/>
                                </a:solidFill>
                                <a:miter lim="800000"/>
                                <a:headEnd/>
                                <a:tailEnd/>
                              </a:ln>
                            </wps:spPr>
                            <wps:txb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Desconocimiento</w:t>
                                  </w:r>
                                  <w:sdt>
                                    <w:sdtPr>
                                      <w:rPr>
                                        <w:rFonts w:ascii="Calibri" w:hAnsi="Calibri" w:cs="Calibri"/>
                                        <w:sz w:val="20"/>
                                        <w:szCs w:val="20"/>
                                      </w:rPr>
                                      <w:id w:val="526994348"/>
                                      <w:citation/>
                                    </w:sdtPr>
                                    <w:sdtEndPr/>
                                    <w:sdtContent>
                                      <w:r>
                                        <w:rPr>
                                          <w:rFonts w:ascii="Calibri" w:hAnsi="Calibri" w:cs="Calibri"/>
                                          <w:sz w:val="20"/>
                                          <w:szCs w:val="20"/>
                                        </w:rPr>
                                        <w:fldChar w:fldCharType="begin"/>
                                      </w:r>
                                      <w:r>
                                        <w:rPr>
                                          <w:rFonts w:ascii="Calibri" w:hAnsi="Calibri" w:cs="Calibri"/>
                                          <w:sz w:val="20"/>
                                          <w:szCs w:val="20"/>
                                        </w:rPr>
                                        <w:instrText xml:space="preserve"> CITATION Ent18 \l 12298 </w:instrText>
                                      </w:r>
                                      <w:r>
                                        <w:rPr>
                                          <w:rFonts w:ascii="Calibri" w:hAnsi="Calibri" w:cs="Calibri"/>
                                          <w:sz w:val="20"/>
                                          <w:szCs w:val="20"/>
                                        </w:rPr>
                                        <w:fldChar w:fldCharType="separate"/>
                                      </w:r>
                                      <w:r>
                                        <w:rPr>
                                          <w:rFonts w:ascii="Calibri" w:hAnsi="Calibri" w:cs="Calibri"/>
                                          <w:noProof/>
                                          <w:sz w:val="20"/>
                                          <w:szCs w:val="20"/>
                                        </w:rPr>
                                        <w:t xml:space="preserve"> </w:t>
                                      </w:r>
                                      <w:r w:rsidRPr="0024551F">
                                        <w:rPr>
                                          <w:rFonts w:ascii="Calibri" w:hAnsi="Calibri" w:cs="Calibri"/>
                                          <w:noProof/>
                                          <w:sz w:val="20"/>
                                          <w:szCs w:val="20"/>
                                        </w:rPr>
                                        <w:t>(Entrepreneur, 2018)</w:t>
                                      </w:r>
                                      <w:r>
                                        <w:rPr>
                                          <w:rFonts w:ascii="Calibri" w:hAnsi="Calibri" w:cs="Calibri"/>
                                          <w:sz w:val="20"/>
                                          <w:szCs w:val="20"/>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CE6A4" id="Cuadro de texto 35" o:spid="_x0000_s1052" type="#_x0000_t202" style="position:absolute;margin-left:11.05pt;margin-top:11.35pt;width:63pt;height:4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">
                      <v:textbo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Desconocimiento</w:t>
                            </w:r>
                            <w:sdt>
                              <w:sdtPr>
                                <w:rPr>
                                  <w:rFonts w:ascii="Calibri" w:hAnsi="Calibri" w:cs="Calibri"/>
                                  <w:sz w:val="20"/>
                                  <w:szCs w:val="20"/>
                                </w:rPr>
                                <w:id w:val="526994348"/>
                                <w:citation/>
                              </w:sdtPr>
                              <w:sdtEndPr/>
                              <w:sdtContent>
                                <w:r>
                                  <w:rPr>
                                    <w:rFonts w:ascii="Calibri" w:hAnsi="Calibri" w:cs="Calibri"/>
                                    <w:sz w:val="20"/>
                                    <w:szCs w:val="20"/>
                                  </w:rPr>
                                  <w:fldChar w:fldCharType="begin"/>
                                </w:r>
                                <w:r>
                                  <w:rPr>
                                    <w:rFonts w:ascii="Calibri" w:hAnsi="Calibri" w:cs="Calibri"/>
                                    <w:sz w:val="20"/>
                                    <w:szCs w:val="20"/>
                                  </w:rPr>
                                  <w:instrText xml:space="preserve"> CITATION Ent18 \l 12298 </w:instrText>
                                </w:r>
                                <w:r>
                                  <w:rPr>
                                    <w:rFonts w:ascii="Calibri" w:hAnsi="Calibri" w:cs="Calibri"/>
                                    <w:sz w:val="20"/>
                                    <w:szCs w:val="20"/>
                                  </w:rPr>
                                  <w:fldChar w:fldCharType="separate"/>
                                </w:r>
                                <w:r>
                                  <w:rPr>
                                    <w:rFonts w:ascii="Calibri" w:hAnsi="Calibri" w:cs="Calibri"/>
                                    <w:noProof/>
                                    <w:sz w:val="20"/>
                                    <w:szCs w:val="20"/>
                                  </w:rPr>
                                  <w:t xml:space="preserve"> </w:t>
                                </w:r>
                                <w:r w:rsidRPr="0024551F">
                                  <w:rPr>
                                    <w:rFonts w:ascii="Calibri" w:hAnsi="Calibri" w:cs="Calibri"/>
                                    <w:noProof/>
                                    <w:sz w:val="20"/>
                                    <w:szCs w:val="20"/>
                                  </w:rPr>
                                  <w:t>(Entrepreneur, 2018)</w:t>
                                </w:r>
                                <w:r>
                                  <w:rPr>
                                    <w:rFonts w:ascii="Calibri" w:hAnsi="Calibri" w:cs="Calibri"/>
                                    <w:sz w:val="20"/>
                                    <w:szCs w:val="20"/>
                                  </w:rPr>
                                  <w:fldChar w:fldCharType="end"/>
                                </w:r>
                              </w:sdtContent>
                            </w:sdt>
                          </w:p>
                        </w:txbxContent>
                      </v:textbox>
                    </v:shape>
                  </w:pict>
                </mc:Fallback>
              </mc:AlternateContent>
            </w:r>
            <w:r w:rsidR="00116439">
              <w:rPr>
                <w:rFonts w:ascii="Calibri" w:hAnsi="Calibri"/>
                <w:sz w:val="20"/>
                <w:szCs w:val="20"/>
              </w:rPr>
              <w:tab/>
            </w:r>
            <w:r>
              <w:rPr>
                <w:rFonts w:ascii="Calibri" w:hAnsi="Calibri"/>
                <w:sz w:val="20"/>
                <w:szCs w:val="20"/>
              </w:rPr>
              <w:tab/>
            </w:r>
          </w:p>
          <w:p w:rsidR="00A70BC6" w:rsidRDefault="0024551F" w:rsidP="0024551F">
            <w:pPr>
              <w:pStyle w:val="Contenidodelatabla"/>
              <w:tabs>
                <w:tab w:val="left" w:pos="4151"/>
              </w:tabs>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5344" behindDoc="0" locked="0" layoutInCell="1" allowOverlap="1" wp14:anchorId="38FBD5C6" wp14:editId="3044EAD1">
                      <wp:simplePos x="0" y="0"/>
                      <wp:positionH relativeFrom="column">
                        <wp:posOffset>2480225</wp:posOffset>
                      </wp:positionH>
                      <wp:positionV relativeFrom="paragraph">
                        <wp:posOffset>79855</wp:posOffset>
                      </wp:positionV>
                      <wp:extent cx="1095633" cy="504825"/>
                      <wp:effectExtent l="0" t="0" r="28575" b="28575"/>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633" cy="504825"/>
                              </a:xfrm>
                              <a:prstGeom prst="rect">
                                <a:avLst/>
                              </a:prstGeom>
                              <a:solidFill>
                                <a:srgbClr val="FFFFFF"/>
                              </a:solidFill>
                              <a:ln w="9525">
                                <a:solidFill>
                                  <a:srgbClr val="000000"/>
                                </a:solidFill>
                                <a:miter lim="800000"/>
                                <a:headEnd/>
                                <a:tailEnd/>
                              </a:ln>
                            </wps:spPr>
                            <wps:txb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tiempo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BD5C6" id="Cuadro de texto 37" o:spid="_x0000_s1053" type="#_x0000_t202" style="position:absolute;margin-left:195.3pt;margin-top:6.3pt;width:86.25pt;height:3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">
                      <v:textbo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tiempo </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703296" behindDoc="0" locked="0" layoutInCell="1" allowOverlap="1" wp14:anchorId="535A74C6" wp14:editId="503EBBFA">
                      <wp:simplePos x="0" y="0"/>
                      <wp:positionH relativeFrom="column">
                        <wp:posOffset>1171781</wp:posOffset>
                      </wp:positionH>
                      <wp:positionV relativeFrom="paragraph">
                        <wp:posOffset>60823</wp:posOffset>
                      </wp:positionV>
                      <wp:extent cx="1095633" cy="504825"/>
                      <wp:effectExtent l="0" t="0" r="28575" b="28575"/>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633" cy="504825"/>
                              </a:xfrm>
                              <a:prstGeom prst="rect">
                                <a:avLst/>
                              </a:prstGeom>
                              <a:solidFill>
                                <a:srgbClr val="FFFFFF"/>
                              </a:solidFill>
                              <a:ln w="9525">
                                <a:solidFill>
                                  <a:srgbClr val="000000"/>
                                </a:solidFill>
                                <a:miter lim="800000"/>
                                <a:headEnd/>
                                <a:tailEnd/>
                              </a:ln>
                            </wps:spPr>
                            <wps:txb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educación fiscal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5A74C6" id="Cuadro de texto 36" o:spid="_x0000_s1054" type="#_x0000_t202" style="position:absolute;margin-left:92.25pt;margin-top:4.8pt;width:86.25pt;height:3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">
                      <v:textbo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educación fiscal </w:t>
                            </w:r>
                          </w:p>
                        </w:txbxContent>
                      </v:textbox>
                    </v:shape>
                  </w:pict>
                </mc:Fallback>
              </mc:AlternateContent>
            </w:r>
            <w:r>
              <w:rPr>
                <w:rFonts w:ascii="Calibri" w:hAnsi="Calibri"/>
                <w:sz w:val="20"/>
                <w:szCs w:val="20"/>
              </w:rPr>
              <w:tab/>
            </w:r>
          </w:p>
          <w:p w:rsidR="00A70BC6" w:rsidRDefault="00A70BC6" w:rsidP="00430C77">
            <w:pPr>
              <w:pStyle w:val="Contenidodelatabla"/>
              <w:rPr>
                <w:rFonts w:ascii="Calibri" w:hAnsi="Calibri"/>
                <w:sz w:val="20"/>
                <w:szCs w:val="20"/>
              </w:rPr>
            </w:pPr>
          </w:p>
        </w:tc>
        <w:tc>
          <w:tcPr>
            <w:tcW w:w="1286" w:type="dxa"/>
            <w:tcBorders>
              <w:left w:val="single" w:sz="1" w:space="0" w:color="000000"/>
              <w:bottom w:val="single" w:sz="1" w:space="0" w:color="000000"/>
            </w:tcBorders>
            <w:shd w:val="clear" w:color="auto" w:fill="FF00FF"/>
          </w:tcPr>
          <w:p w:rsidR="00A70BC6" w:rsidRDefault="00A70BC6" w:rsidP="00430C77">
            <w:pPr>
              <w:pStyle w:val="Contenidodelatabla"/>
              <w:shd w:val="clear" w:color="auto" w:fill="FF00FF"/>
              <w:snapToGrid w:val="0"/>
              <w:rPr>
                <w:rFonts w:ascii="Calibri" w:hAnsi="Calibri"/>
                <w:b/>
                <w:bCs/>
                <w:sz w:val="20"/>
                <w:szCs w:val="20"/>
              </w:rPr>
            </w:pPr>
            <w:r>
              <w:rPr>
                <w:rFonts w:ascii="Calibri" w:hAnsi="Calibri"/>
                <w:b/>
                <w:bCs/>
                <w:sz w:val="20"/>
                <w:szCs w:val="20"/>
              </w:rPr>
              <w:t>Supuesto más riesgoso</w:t>
            </w:r>
          </w:p>
        </w:tc>
        <w:tc>
          <w:tcPr>
            <w:tcW w:w="1276" w:type="dxa"/>
            <w:tcBorders>
              <w:left w:val="single" w:sz="1" w:space="0" w:color="000000"/>
              <w:bottom w:val="single" w:sz="1" w:space="0" w:color="000000"/>
            </w:tcBorders>
            <w:shd w:val="clear" w:color="auto" w:fill="auto"/>
          </w:tcPr>
          <w:p w:rsidR="00A70BC6" w:rsidRDefault="0024551F"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7392" behindDoc="0" locked="0" layoutInCell="1" allowOverlap="1" wp14:anchorId="47E00904" wp14:editId="78C6C208">
                      <wp:simplePos x="0" y="0"/>
                      <wp:positionH relativeFrom="column">
                        <wp:posOffset>-35251</wp:posOffset>
                      </wp:positionH>
                      <wp:positionV relativeFrom="paragraph">
                        <wp:posOffset>304028</wp:posOffset>
                      </wp:positionV>
                      <wp:extent cx="800100" cy="576649"/>
                      <wp:effectExtent l="0" t="0" r="19050" b="1397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6649"/>
                              </a:xfrm>
                              <a:prstGeom prst="rect">
                                <a:avLst/>
                              </a:prstGeom>
                              <a:solidFill>
                                <a:srgbClr val="FFFFFF"/>
                              </a:solidFill>
                              <a:ln w="9525">
                                <a:solidFill>
                                  <a:srgbClr val="000000"/>
                                </a:solidFill>
                                <a:miter lim="800000"/>
                                <a:headEnd/>
                                <a:tailEnd/>
                              </a:ln>
                            </wps:spPr>
                            <wps:txb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Desconocimiento</w:t>
                                  </w:r>
                                  <w:sdt>
                                    <w:sdtPr>
                                      <w:rPr>
                                        <w:rFonts w:ascii="Calibri" w:hAnsi="Calibri" w:cs="Calibri"/>
                                        <w:sz w:val="20"/>
                                        <w:szCs w:val="20"/>
                                      </w:rPr>
                                      <w:id w:val="-2037565005"/>
                                      <w:citation/>
                                    </w:sdtPr>
                                    <w:sdtEndPr/>
                                    <w:sdtContent>
                                      <w:r>
                                        <w:rPr>
                                          <w:rFonts w:ascii="Calibri" w:hAnsi="Calibri" w:cs="Calibri"/>
                                          <w:sz w:val="20"/>
                                          <w:szCs w:val="20"/>
                                        </w:rPr>
                                        <w:fldChar w:fldCharType="begin"/>
                                      </w:r>
                                      <w:r>
                                        <w:rPr>
                                          <w:rFonts w:ascii="Calibri" w:hAnsi="Calibri" w:cs="Calibri"/>
                                          <w:sz w:val="20"/>
                                          <w:szCs w:val="20"/>
                                        </w:rPr>
                                        <w:instrText xml:space="preserve"> CITATION Ent18 \l 12298 </w:instrText>
                                      </w:r>
                                      <w:r>
                                        <w:rPr>
                                          <w:rFonts w:ascii="Calibri" w:hAnsi="Calibri" w:cs="Calibri"/>
                                          <w:sz w:val="20"/>
                                          <w:szCs w:val="20"/>
                                        </w:rPr>
                                        <w:fldChar w:fldCharType="separate"/>
                                      </w:r>
                                      <w:r>
                                        <w:rPr>
                                          <w:rFonts w:ascii="Calibri" w:hAnsi="Calibri" w:cs="Calibri"/>
                                          <w:noProof/>
                                          <w:sz w:val="20"/>
                                          <w:szCs w:val="20"/>
                                        </w:rPr>
                                        <w:t xml:space="preserve"> </w:t>
                                      </w:r>
                                      <w:r w:rsidRPr="0024551F">
                                        <w:rPr>
                                          <w:rFonts w:ascii="Calibri" w:hAnsi="Calibri" w:cs="Calibri"/>
                                          <w:noProof/>
                                          <w:sz w:val="20"/>
                                          <w:szCs w:val="20"/>
                                        </w:rPr>
                                        <w:t>(Entrepreneur, 2018)</w:t>
                                      </w:r>
                                      <w:r>
                                        <w:rPr>
                                          <w:rFonts w:ascii="Calibri" w:hAnsi="Calibri" w:cs="Calibri"/>
                                          <w:sz w:val="20"/>
                                          <w:szCs w:val="20"/>
                                        </w:rPr>
                                        <w:fldChar w:fldCharType="end"/>
                                      </w:r>
                                    </w:sdtContent>
                                  </w:sdt>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00904" id="Cuadro de texto 38" o:spid="_x0000_s1055" type="#_x0000_t202" style="position:absolute;margin-left:-2.8pt;margin-top:23.95pt;width:63pt;height:4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">
                      <v:textbo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Desconocimiento</w:t>
                            </w:r>
                            <w:sdt>
                              <w:sdtPr>
                                <w:rPr>
                                  <w:rFonts w:ascii="Calibri" w:hAnsi="Calibri" w:cs="Calibri"/>
                                  <w:sz w:val="20"/>
                                  <w:szCs w:val="20"/>
                                </w:rPr>
                                <w:id w:val="-2037565005"/>
                                <w:citation/>
                              </w:sdtPr>
                              <w:sdtEndPr/>
                              <w:sdtContent>
                                <w:r>
                                  <w:rPr>
                                    <w:rFonts w:ascii="Calibri" w:hAnsi="Calibri" w:cs="Calibri"/>
                                    <w:sz w:val="20"/>
                                    <w:szCs w:val="20"/>
                                  </w:rPr>
                                  <w:fldChar w:fldCharType="begin"/>
                                </w:r>
                                <w:r>
                                  <w:rPr>
                                    <w:rFonts w:ascii="Calibri" w:hAnsi="Calibri" w:cs="Calibri"/>
                                    <w:sz w:val="20"/>
                                    <w:szCs w:val="20"/>
                                  </w:rPr>
                                  <w:instrText xml:space="preserve"> CITATION Ent18 \l 12298 </w:instrText>
                                </w:r>
                                <w:r>
                                  <w:rPr>
                                    <w:rFonts w:ascii="Calibri" w:hAnsi="Calibri" w:cs="Calibri"/>
                                    <w:sz w:val="20"/>
                                    <w:szCs w:val="20"/>
                                  </w:rPr>
                                  <w:fldChar w:fldCharType="separate"/>
                                </w:r>
                                <w:r>
                                  <w:rPr>
                                    <w:rFonts w:ascii="Calibri" w:hAnsi="Calibri" w:cs="Calibri"/>
                                    <w:noProof/>
                                    <w:sz w:val="20"/>
                                    <w:szCs w:val="20"/>
                                  </w:rPr>
                                  <w:t xml:space="preserve"> </w:t>
                                </w:r>
                                <w:r w:rsidRPr="0024551F">
                                  <w:rPr>
                                    <w:rFonts w:ascii="Calibri" w:hAnsi="Calibri" w:cs="Calibri"/>
                                    <w:noProof/>
                                    <w:sz w:val="20"/>
                                    <w:szCs w:val="20"/>
                                  </w:rPr>
                                  <w:t>(Entrepreneur, 2018)</w:t>
                                </w:r>
                                <w:r>
                                  <w:rPr>
                                    <w:rFonts w:ascii="Calibri" w:hAnsi="Calibri" w:cs="Calibri"/>
                                    <w:sz w:val="20"/>
                                    <w:szCs w:val="20"/>
                                  </w:rPr>
                                  <w:fldChar w:fldCharType="end"/>
                                </w:r>
                              </w:sdtContent>
                            </w:sdt>
                          </w:p>
                        </w:txbxContent>
                      </v:textbox>
                    </v:shape>
                  </w:pict>
                </mc:Fallback>
              </mc:AlternateContent>
            </w:r>
          </w:p>
        </w:tc>
        <w:tc>
          <w:tcPr>
            <w:tcW w:w="1134" w:type="dxa"/>
            <w:tcBorders>
              <w:left w:val="single" w:sz="1" w:space="0" w:color="000000"/>
              <w:bottom w:val="single" w:sz="1" w:space="0" w:color="000000"/>
            </w:tcBorders>
            <w:shd w:val="clear" w:color="auto" w:fill="auto"/>
          </w:tcPr>
          <w:p w:rsidR="00A70BC6" w:rsidRDefault="0024551F"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09440" behindDoc="0" locked="0" layoutInCell="1" allowOverlap="1" wp14:anchorId="6BE08BD7" wp14:editId="20619811">
                      <wp:simplePos x="0" y="0"/>
                      <wp:positionH relativeFrom="column">
                        <wp:posOffset>-3810</wp:posOffset>
                      </wp:positionH>
                      <wp:positionV relativeFrom="paragraph">
                        <wp:posOffset>359307</wp:posOffset>
                      </wp:positionV>
                      <wp:extent cx="1095633" cy="504825"/>
                      <wp:effectExtent l="0" t="0" r="28575" b="2857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633" cy="504825"/>
                              </a:xfrm>
                              <a:prstGeom prst="rect">
                                <a:avLst/>
                              </a:prstGeom>
                              <a:solidFill>
                                <a:srgbClr val="FFFFFF"/>
                              </a:solidFill>
                              <a:ln w="9525">
                                <a:solidFill>
                                  <a:srgbClr val="000000"/>
                                </a:solidFill>
                                <a:miter lim="800000"/>
                                <a:headEnd/>
                                <a:tailEnd/>
                              </a:ln>
                            </wps:spPr>
                            <wps:txb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educación fiscal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08BD7" id="Cuadro de texto 39" o:spid="_x0000_s1056" type="#_x0000_t202" style="position:absolute;margin-left:-.3pt;margin-top:28.3pt;width:86.25pt;height:3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">
                      <v:textbox>
                        <w:txbxContent>
                          <w:p w:rsidR="00430C77" w:rsidRPr="000F73C0" w:rsidRDefault="00430C77" w:rsidP="0024551F">
                            <w:pPr>
                              <w:shd w:val="clear" w:color="auto" w:fill="00FF00"/>
                              <w:jc w:val="center"/>
                              <w:rPr>
                                <w:rFonts w:ascii="Calibri" w:hAnsi="Calibri" w:cs="Calibri"/>
                                <w:sz w:val="20"/>
                                <w:szCs w:val="20"/>
                              </w:rPr>
                            </w:pPr>
                            <w:r>
                              <w:rPr>
                                <w:rFonts w:ascii="Calibri" w:hAnsi="Calibri" w:cs="Calibri"/>
                                <w:sz w:val="20"/>
                                <w:szCs w:val="20"/>
                              </w:rPr>
                              <w:t xml:space="preserve">Falta de educación fiscal </w:t>
                            </w:r>
                          </w:p>
                        </w:txbxContent>
                      </v:textbox>
                    </v:shape>
                  </w:pict>
                </mc:Fallback>
              </mc:AlternateContent>
            </w:r>
          </w:p>
        </w:tc>
        <w:tc>
          <w:tcPr>
            <w:tcW w:w="1276"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275"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A70BC6" w:rsidTr="00A70BC6">
        <w:trPr>
          <w:gridAfter w:val="1"/>
          <w:wAfter w:w="48" w:type="dxa"/>
        </w:trPr>
        <w:tc>
          <w:tcPr>
            <w:tcW w:w="7305" w:type="dxa"/>
            <w:gridSpan w:val="2"/>
            <w:tcBorders>
              <w:left w:val="single" w:sz="1" w:space="0" w:color="000000"/>
              <w:bottom w:val="single" w:sz="1" w:space="0" w:color="000000"/>
            </w:tcBorders>
            <w:shd w:val="clear" w:color="auto" w:fill="9999FF"/>
          </w:tcPr>
          <w:p w:rsidR="00A70BC6" w:rsidRDefault="0024551F" w:rsidP="00430C77">
            <w:pPr>
              <w:pStyle w:val="Contenidodelatabla"/>
              <w:snapToGrid w:val="0"/>
              <w:rPr>
                <w:rFonts w:ascii="Calibri" w:hAnsi="Calibri"/>
                <w:sz w:val="20"/>
                <w:szCs w:val="20"/>
              </w:rPr>
            </w:pPr>
            <w:r>
              <w:rPr>
                <w:rFonts w:ascii="Calibri" w:hAnsi="Calibri"/>
                <w:sz w:val="20"/>
                <w:szCs w:val="20"/>
              </w:rPr>
              <w:t>¿Necesitas ayuda?</w:t>
            </w:r>
            <w:r w:rsidR="00A70BC6">
              <w:rPr>
                <w:rFonts w:ascii="Calibri" w:hAnsi="Calibri"/>
                <w:sz w:val="20"/>
                <w:szCs w:val="20"/>
              </w:rPr>
              <w:t xml:space="preserve"> Utilice estas oraciones para ayudar a construir tu experimento</w:t>
            </w:r>
          </w:p>
        </w:tc>
        <w:tc>
          <w:tcPr>
            <w:tcW w:w="1286" w:type="dxa"/>
            <w:tcBorders>
              <w:left w:val="single" w:sz="1" w:space="0" w:color="000000"/>
              <w:bottom w:val="single" w:sz="1" w:space="0" w:color="000000"/>
            </w:tcBorders>
            <w:shd w:val="clear" w:color="auto" w:fill="FFCC99"/>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Método y criterio de éxito</w:t>
            </w:r>
          </w:p>
        </w:tc>
        <w:tc>
          <w:tcPr>
            <w:tcW w:w="1276" w:type="dxa"/>
            <w:tcBorders>
              <w:left w:val="single" w:sz="1" w:space="0" w:color="000000"/>
              <w:bottom w:val="single" w:sz="1" w:space="0" w:color="000000"/>
            </w:tcBorders>
            <w:shd w:val="clear" w:color="auto" w:fill="auto"/>
          </w:tcPr>
          <w:p w:rsidR="00A70BC6" w:rsidRDefault="004E6FF1"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2512" behindDoc="0" locked="0" layoutInCell="1" allowOverlap="1" wp14:anchorId="0D6CB93C" wp14:editId="1F0AD830">
                      <wp:simplePos x="0" y="0"/>
                      <wp:positionH relativeFrom="column">
                        <wp:posOffset>-1579</wp:posOffset>
                      </wp:positionH>
                      <wp:positionV relativeFrom="paragraph">
                        <wp:posOffset>37361</wp:posOffset>
                      </wp:positionV>
                      <wp:extent cx="1062681" cy="947351"/>
                      <wp:effectExtent l="0" t="0" r="23495" b="24765"/>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681" cy="947351"/>
                              </a:xfrm>
                              <a:prstGeom prst="rect">
                                <a:avLst/>
                              </a:prstGeom>
                              <a:solidFill>
                                <a:srgbClr val="FFFFFF"/>
                              </a:solidFill>
                              <a:ln w="9525">
                                <a:solidFill>
                                  <a:srgbClr val="000000"/>
                                </a:solidFill>
                                <a:miter lim="800000"/>
                                <a:headEnd/>
                                <a:tailEnd/>
                              </a:ln>
                            </wps:spPr>
                            <wps:txbx>
                              <w:txbxContent>
                                <w:p w:rsidR="00430C77" w:rsidRPr="000F73C0" w:rsidRDefault="00B719A7" w:rsidP="004E6FF1">
                                  <w:pPr>
                                    <w:shd w:val="clear" w:color="auto" w:fill="00FF00"/>
                                    <w:jc w:val="center"/>
                                    <w:rPr>
                                      <w:rFonts w:ascii="Calibri" w:hAnsi="Calibri" w:cs="Calibri"/>
                                      <w:sz w:val="20"/>
                                      <w:szCs w:val="20"/>
                                    </w:rPr>
                                  </w:pPr>
                                  <w:r>
                                    <w:rPr>
                                      <w:rFonts w:ascii="Calibri" w:hAnsi="Calibri" w:cs="Calibri"/>
                                      <w:sz w:val="20"/>
                                      <w:szCs w:val="20"/>
                                    </w:rPr>
                                    <w:t>94</w:t>
                                  </w:r>
                                  <w:r w:rsidR="00430C77">
                                    <w:rPr>
                                      <w:rFonts w:ascii="Calibri" w:hAnsi="Calibri" w:cs="Calibri"/>
                                      <w:sz w:val="20"/>
                                      <w:szCs w:val="20"/>
                                    </w:rPr>
                                    <w:t>% contratan para recibir servicios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CB93C" id="Cuadro de texto 42" o:spid="_x0000_s1057" type="#_x0000_t202" style="position:absolute;margin-left:-.1pt;margin-top:2.95pt;width:83.7pt;height:74.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">
                      <v:textbox>
                        <w:txbxContent>
                          <w:p w:rsidR="00430C77" w:rsidRPr="000F73C0" w:rsidRDefault="00B719A7" w:rsidP="004E6FF1">
                            <w:pPr>
                              <w:shd w:val="clear" w:color="auto" w:fill="00FF00"/>
                              <w:jc w:val="center"/>
                              <w:rPr>
                                <w:rFonts w:ascii="Calibri" w:hAnsi="Calibri" w:cs="Calibri"/>
                                <w:sz w:val="20"/>
                                <w:szCs w:val="20"/>
                              </w:rPr>
                            </w:pPr>
                            <w:r>
                              <w:rPr>
                                <w:rFonts w:ascii="Calibri" w:hAnsi="Calibri" w:cs="Calibri"/>
                                <w:sz w:val="20"/>
                                <w:szCs w:val="20"/>
                              </w:rPr>
                              <w:t>94</w:t>
                            </w:r>
                            <w:r w:rsidR="00430C77">
                              <w:rPr>
                                <w:rFonts w:ascii="Calibri" w:hAnsi="Calibri" w:cs="Calibri"/>
                                <w:sz w:val="20"/>
                                <w:szCs w:val="20"/>
                              </w:rPr>
                              <w:t>% contratan para recibir servicios contables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710464" behindDoc="0" locked="0" layoutInCell="1" allowOverlap="1">
                      <wp:simplePos x="0" y="0"/>
                      <wp:positionH relativeFrom="column">
                        <wp:posOffset>8181975</wp:posOffset>
                      </wp:positionH>
                      <wp:positionV relativeFrom="paragraph">
                        <wp:posOffset>5962650</wp:posOffset>
                      </wp:positionV>
                      <wp:extent cx="1038225" cy="809625"/>
                      <wp:effectExtent l="13335" t="9525" r="5715" b="9525"/>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809625"/>
                              </a:xfrm>
                              <a:prstGeom prst="rect">
                                <a:avLst/>
                              </a:prstGeom>
                              <a:solidFill>
                                <a:srgbClr val="FFFFFF"/>
                              </a:solidFill>
                              <a:ln w="9525">
                                <a:solidFill>
                                  <a:srgbClr val="000000"/>
                                </a:solidFill>
                                <a:miter lim="800000"/>
                                <a:headEnd/>
                                <a:tailEnd/>
                              </a:ln>
                            </wps:spPr>
                            <wps:txbx>
                              <w:txbxContent>
                                <w:p w:rsidR="00430C77" w:rsidRPr="000F73C0" w:rsidRDefault="00430C77" w:rsidP="004E6FF1">
                                  <w:pPr>
                                    <w:shd w:val="clear" w:color="auto" w:fill="FFCCFF"/>
                                    <w:jc w:val="center"/>
                                    <w:rPr>
                                      <w:rFonts w:ascii="Calibri" w:hAnsi="Calibri" w:cs="Calibri"/>
                                      <w:sz w:val="15"/>
                                      <w:szCs w:val="15"/>
                                    </w:rPr>
                                  </w:pPr>
                                  <w:r w:rsidRPr="000F73C0">
                                    <w:rPr>
                                      <w:rFonts w:ascii="Calibri" w:hAnsi="Calibri" w:cs="Calibri"/>
                                      <w:sz w:val="15"/>
                                      <w:szCs w:val="15"/>
                                    </w:rPr>
                                    <w:t>80</w:t>
                                  </w:r>
                                  <w:proofErr w:type="gramStart"/>
                                  <w:r>
                                    <w:rPr>
                                      <w:rFonts w:ascii="Calibri" w:hAnsi="Calibri" w:cs="Calibri"/>
                                      <w:sz w:val="15"/>
                                      <w:szCs w:val="15"/>
                                    </w:rPr>
                                    <w:t xml:space="preserve">% </w:t>
                                  </w:r>
                                  <w:r w:rsidRPr="000F73C0">
                                    <w:rPr>
                                      <w:rFonts w:ascii="Calibri" w:hAnsi="Calibri" w:cs="Calibri"/>
                                      <w:sz w:val="15"/>
                                      <w:szCs w:val="15"/>
                                    </w:rPr>
                                    <w:t xml:space="preserve"> contratan</w:t>
                                  </w:r>
                                  <w:proofErr w:type="gramEnd"/>
                                  <w:r w:rsidRPr="000F73C0">
                                    <w:rPr>
                                      <w:rFonts w:ascii="Calibri" w:hAnsi="Calibri" w:cs="Calibri"/>
                                      <w:sz w:val="15"/>
                                      <w:szCs w:val="15"/>
                                    </w:rPr>
                                    <w:t xml:space="preserve"> servicio personalizado y completo en </w:t>
                                  </w:r>
                                  <w:r>
                                    <w:rPr>
                                      <w:rFonts w:ascii="Calibri" w:hAnsi="Calibri" w:cs="Calibri"/>
                                      <w:sz w:val="15"/>
                                      <w:szCs w:val="15"/>
                                    </w:rPr>
                                    <w:t xml:space="preserve">servicio de </w:t>
                                  </w:r>
                                  <w:r w:rsidRPr="000F73C0">
                                    <w:rPr>
                                      <w:rFonts w:ascii="Calibri" w:hAnsi="Calibri" w:cs="Calibri"/>
                                      <w:sz w:val="15"/>
                                      <w:szCs w:val="15"/>
                                    </w:rPr>
                                    <w:t>organización de fiestas infantiles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1" o:spid="_x0000_s1058" type="#_x0000_t202" style="position:absolute;margin-left:644.25pt;margin-top:469.5pt;width:81.75pt;height:6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">
                      <v:textbox>
                        <w:txbxContent>
                          <w:p w:rsidR="00430C77" w:rsidRPr="000F73C0" w:rsidRDefault="00430C77" w:rsidP="004E6FF1">
                            <w:pPr>
                              <w:shd w:val="clear" w:color="auto" w:fill="FFCCFF"/>
                              <w:jc w:val="center"/>
                              <w:rPr>
                                <w:rFonts w:ascii="Calibri" w:hAnsi="Calibri" w:cs="Calibri"/>
                                <w:sz w:val="15"/>
                                <w:szCs w:val="15"/>
                              </w:rPr>
                            </w:pPr>
                            <w:r w:rsidRPr="000F73C0">
                              <w:rPr>
                                <w:rFonts w:ascii="Calibri" w:hAnsi="Calibri" w:cs="Calibri"/>
                                <w:sz w:val="15"/>
                                <w:szCs w:val="15"/>
                              </w:rPr>
                              <w:t>80</w:t>
                            </w:r>
                            <w:proofErr w:type="gramStart"/>
                            <w:r>
                              <w:rPr>
                                <w:rFonts w:ascii="Calibri" w:hAnsi="Calibri" w:cs="Calibri"/>
                                <w:sz w:val="15"/>
                                <w:szCs w:val="15"/>
                              </w:rPr>
                              <w:t xml:space="preserve">% </w:t>
                            </w:r>
                            <w:r w:rsidRPr="000F73C0">
                              <w:rPr>
                                <w:rFonts w:ascii="Calibri" w:hAnsi="Calibri" w:cs="Calibri"/>
                                <w:sz w:val="15"/>
                                <w:szCs w:val="15"/>
                              </w:rPr>
                              <w:t xml:space="preserve"> contratan</w:t>
                            </w:r>
                            <w:proofErr w:type="gramEnd"/>
                            <w:r w:rsidRPr="000F73C0">
                              <w:rPr>
                                <w:rFonts w:ascii="Calibri" w:hAnsi="Calibri" w:cs="Calibri"/>
                                <w:sz w:val="15"/>
                                <w:szCs w:val="15"/>
                              </w:rPr>
                              <w:t xml:space="preserve"> servicio personalizado y completo en </w:t>
                            </w:r>
                            <w:r>
                              <w:rPr>
                                <w:rFonts w:ascii="Calibri" w:hAnsi="Calibri" w:cs="Calibri"/>
                                <w:sz w:val="15"/>
                                <w:szCs w:val="15"/>
                              </w:rPr>
                              <w:t xml:space="preserve">servicio de </w:t>
                            </w:r>
                            <w:r w:rsidRPr="000F73C0">
                              <w:rPr>
                                <w:rFonts w:ascii="Calibri" w:hAnsi="Calibri" w:cs="Calibri"/>
                                <w:sz w:val="15"/>
                                <w:szCs w:val="15"/>
                              </w:rPr>
                              <w:t>organización de fiestas infantiles</w:t>
                            </w:r>
                          </w:p>
                        </w:txbxContent>
                      </v:textbox>
                    </v:shape>
                  </w:pict>
                </mc:Fallback>
              </mc:AlternateContent>
            </w:r>
          </w:p>
          <w:p w:rsidR="00A70BC6" w:rsidRDefault="00A70BC6" w:rsidP="00430C77">
            <w:pPr>
              <w:pStyle w:val="Contenidodelatabla"/>
              <w:snapToGrid w:val="0"/>
              <w:rPr>
                <w:rFonts w:ascii="Calibri" w:hAnsi="Calibri"/>
                <w:sz w:val="20"/>
                <w:szCs w:val="20"/>
              </w:rPr>
            </w:pPr>
          </w:p>
          <w:p w:rsidR="00A70BC6" w:rsidRDefault="00A70BC6" w:rsidP="00430C77">
            <w:pPr>
              <w:pStyle w:val="Contenidodelatabla"/>
              <w:snapToGrid w:val="0"/>
              <w:rPr>
                <w:rFonts w:ascii="Calibri" w:hAnsi="Calibri"/>
                <w:sz w:val="20"/>
                <w:szCs w:val="20"/>
              </w:rPr>
            </w:pPr>
          </w:p>
          <w:p w:rsidR="00A70BC6" w:rsidRDefault="00A70BC6" w:rsidP="00430C77">
            <w:pPr>
              <w:pStyle w:val="Contenidodelatabla"/>
              <w:snapToGrid w:val="0"/>
              <w:rPr>
                <w:rFonts w:ascii="Calibri" w:hAnsi="Calibri"/>
                <w:sz w:val="20"/>
                <w:szCs w:val="20"/>
              </w:rPr>
            </w:pPr>
          </w:p>
          <w:p w:rsidR="00A70BC6" w:rsidRDefault="00A70BC6" w:rsidP="00430C77">
            <w:pPr>
              <w:pStyle w:val="Contenidodelatabla"/>
              <w:snapToGrid w:val="0"/>
              <w:rPr>
                <w:rFonts w:ascii="Calibri" w:hAnsi="Calibri"/>
                <w:sz w:val="20"/>
                <w:szCs w:val="20"/>
              </w:rPr>
            </w:pPr>
          </w:p>
        </w:tc>
        <w:tc>
          <w:tcPr>
            <w:tcW w:w="1134"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276" w:type="dxa"/>
            <w:tcBorders>
              <w:left w:val="single" w:sz="1" w:space="0" w:color="000000"/>
              <w:bottom w:val="single" w:sz="1" w:space="0" w:color="000000"/>
            </w:tcBorders>
            <w:shd w:val="clear" w:color="auto" w:fill="auto"/>
          </w:tcPr>
          <w:p w:rsidR="00A70BC6" w:rsidRDefault="004E6FF1"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4560" behindDoc="0" locked="0" layoutInCell="1" allowOverlap="1" wp14:anchorId="0C50EFF1" wp14:editId="1811AFF1">
                      <wp:simplePos x="0" y="0"/>
                      <wp:positionH relativeFrom="column">
                        <wp:posOffset>-271540</wp:posOffset>
                      </wp:positionH>
                      <wp:positionV relativeFrom="paragraph">
                        <wp:posOffset>20885</wp:posOffset>
                      </wp:positionV>
                      <wp:extent cx="1062681" cy="963261"/>
                      <wp:effectExtent l="0" t="0" r="23495" b="2794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681" cy="963261"/>
                              </a:xfrm>
                              <a:prstGeom prst="rect">
                                <a:avLst/>
                              </a:prstGeom>
                              <a:solidFill>
                                <a:srgbClr val="FFFFFF"/>
                              </a:solidFill>
                              <a:ln w="9525">
                                <a:solidFill>
                                  <a:srgbClr val="000000"/>
                                </a:solidFill>
                                <a:miter lim="800000"/>
                                <a:headEnd/>
                                <a:tailEnd/>
                              </a:ln>
                            </wps:spPr>
                            <wps:txbx>
                              <w:txbxContent>
                                <w:p w:rsidR="00430C77" w:rsidRPr="000F73C0" w:rsidRDefault="00430C77" w:rsidP="004E6FF1">
                                  <w:pPr>
                                    <w:shd w:val="clear" w:color="auto" w:fill="00FF00"/>
                                    <w:jc w:val="center"/>
                                    <w:rPr>
                                      <w:rFonts w:ascii="Calibri" w:hAnsi="Calibri" w:cs="Calibri"/>
                                      <w:sz w:val="20"/>
                                      <w:szCs w:val="20"/>
                                    </w:rPr>
                                  </w:pPr>
                                  <w:r>
                                    <w:rPr>
                                      <w:rFonts w:ascii="Calibri" w:hAnsi="Calibri" w:cs="Calibri"/>
                                      <w:sz w:val="20"/>
                                      <w:szCs w:val="20"/>
                                    </w:rPr>
                                    <w:t>6% de los encuestados no contratarían servicios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EFF1" id="Cuadro de texto 43" o:spid="_x0000_s1059" type="#_x0000_t202" style="position:absolute;margin-left:-21.4pt;margin-top:1.65pt;width:83.7pt;height:75.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">
                      <v:textbox>
                        <w:txbxContent>
                          <w:p w:rsidR="00430C77" w:rsidRPr="000F73C0" w:rsidRDefault="00430C77" w:rsidP="004E6FF1">
                            <w:pPr>
                              <w:shd w:val="clear" w:color="auto" w:fill="00FF00"/>
                              <w:jc w:val="center"/>
                              <w:rPr>
                                <w:rFonts w:ascii="Calibri" w:hAnsi="Calibri" w:cs="Calibri"/>
                                <w:sz w:val="20"/>
                                <w:szCs w:val="20"/>
                              </w:rPr>
                            </w:pPr>
                            <w:r>
                              <w:rPr>
                                <w:rFonts w:ascii="Calibri" w:hAnsi="Calibri" w:cs="Calibri"/>
                                <w:sz w:val="20"/>
                                <w:szCs w:val="20"/>
                              </w:rPr>
                              <w:t>6% de los encuestados no contratarían servicios contables</w:t>
                            </w:r>
                          </w:p>
                        </w:txbxContent>
                      </v:textbox>
                    </v:shape>
                  </w:pict>
                </mc:Fallback>
              </mc:AlternateContent>
            </w:r>
          </w:p>
        </w:tc>
        <w:tc>
          <w:tcPr>
            <w:tcW w:w="1275" w:type="dxa"/>
            <w:tcBorders>
              <w:left w:val="single" w:sz="1" w:space="0" w:color="000000"/>
              <w:bottom w:val="single" w:sz="1" w:space="0" w:color="000000"/>
            </w:tcBorders>
            <w:shd w:val="clear" w:color="auto" w:fill="auto"/>
          </w:tcPr>
          <w:p w:rsidR="00A70BC6" w:rsidRDefault="002F389E"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6608" behindDoc="0" locked="0" layoutInCell="1" allowOverlap="1" wp14:anchorId="2F3049B6" wp14:editId="6A88A58E">
                      <wp:simplePos x="0" y="0"/>
                      <wp:positionH relativeFrom="column">
                        <wp:posOffset>79735</wp:posOffset>
                      </wp:positionH>
                      <wp:positionV relativeFrom="paragraph">
                        <wp:posOffset>70313</wp:posOffset>
                      </wp:positionV>
                      <wp:extent cx="1392195" cy="963261"/>
                      <wp:effectExtent l="0" t="0" r="17780" b="2794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195" cy="963261"/>
                              </a:xfrm>
                              <a:prstGeom prst="rect">
                                <a:avLst/>
                              </a:prstGeom>
                              <a:solidFill>
                                <a:srgbClr val="FFFFFF"/>
                              </a:solidFill>
                              <a:ln w="9525">
                                <a:solidFill>
                                  <a:srgbClr val="000000"/>
                                </a:solidFill>
                                <a:miter lim="800000"/>
                                <a:headEnd/>
                                <a:tailEnd/>
                              </a:ln>
                            </wps:spPr>
                            <wps:txbx>
                              <w:txbxContent>
                                <w:p w:rsidR="00430C77" w:rsidRPr="000F73C0" w:rsidRDefault="00430C77" w:rsidP="002F389E">
                                  <w:pPr>
                                    <w:shd w:val="clear" w:color="auto" w:fill="00FF00"/>
                                    <w:jc w:val="center"/>
                                    <w:rPr>
                                      <w:rFonts w:ascii="Calibri" w:hAnsi="Calibri" w:cs="Calibri"/>
                                      <w:sz w:val="20"/>
                                      <w:szCs w:val="20"/>
                                    </w:rPr>
                                  </w:pPr>
                                  <w:r>
                                    <w:rPr>
                                      <w:rFonts w:ascii="Calibri" w:hAnsi="Calibri" w:cs="Calibri"/>
                                      <w:sz w:val="20"/>
                                      <w:szCs w:val="20"/>
                                    </w:rPr>
                                    <w:t>60% de los encuestados están dispuestos a pagar por los servicios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049B6" id="Cuadro de texto 44" o:spid="_x0000_s1060" type="#_x0000_t202" style="position:absolute;margin-left:6.3pt;margin-top:5.55pt;width:109.6pt;height:75.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">
                      <v:textbox>
                        <w:txbxContent>
                          <w:p w:rsidR="00430C77" w:rsidRPr="000F73C0" w:rsidRDefault="00430C77" w:rsidP="002F389E">
                            <w:pPr>
                              <w:shd w:val="clear" w:color="auto" w:fill="00FF00"/>
                              <w:jc w:val="center"/>
                              <w:rPr>
                                <w:rFonts w:ascii="Calibri" w:hAnsi="Calibri" w:cs="Calibri"/>
                                <w:sz w:val="20"/>
                                <w:szCs w:val="20"/>
                              </w:rPr>
                            </w:pPr>
                            <w:r>
                              <w:rPr>
                                <w:rFonts w:ascii="Calibri" w:hAnsi="Calibri" w:cs="Calibri"/>
                                <w:sz w:val="20"/>
                                <w:szCs w:val="20"/>
                              </w:rPr>
                              <w:t>60% de los encuestados están dispuestos a pagar por los servicios contables</w:t>
                            </w:r>
                          </w:p>
                        </w:txbxContent>
                      </v:textbox>
                    </v:shape>
                  </w:pict>
                </mc:Fallback>
              </mc:AlternateContent>
            </w: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4E6FF1" w:rsidTr="00A70BC6">
        <w:trPr>
          <w:gridAfter w:val="1"/>
          <w:wAfter w:w="48" w:type="dxa"/>
        </w:trPr>
        <w:tc>
          <w:tcPr>
            <w:tcW w:w="7305" w:type="dxa"/>
            <w:gridSpan w:val="2"/>
            <w:tcBorders>
              <w:left w:val="single" w:sz="1" w:space="0" w:color="000000"/>
              <w:bottom w:val="single" w:sz="1" w:space="0" w:color="000000"/>
            </w:tcBorders>
            <w:shd w:val="clear" w:color="auto" w:fill="9999FF"/>
          </w:tcPr>
          <w:p w:rsidR="004E6FF1" w:rsidRDefault="004E6FF1" w:rsidP="00430C77">
            <w:pPr>
              <w:pStyle w:val="Contenidodelatabla"/>
              <w:snapToGrid w:val="0"/>
              <w:rPr>
                <w:rFonts w:ascii="Calibri" w:hAnsi="Calibri"/>
                <w:sz w:val="20"/>
                <w:szCs w:val="20"/>
              </w:rPr>
            </w:pPr>
          </w:p>
        </w:tc>
        <w:tc>
          <w:tcPr>
            <w:tcW w:w="1286" w:type="dxa"/>
            <w:tcBorders>
              <w:left w:val="single" w:sz="1" w:space="0" w:color="000000"/>
              <w:bottom w:val="single" w:sz="1" w:space="0" w:color="000000"/>
            </w:tcBorders>
            <w:shd w:val="clear" w:color="auto" w:fill="FFCC99"/>
          </w:tcPr>
          <w:p w:rsidR="004E6FF1" w:rsidRDefault="004E6FF1" w:rsidP="00430C77">
            <w:pPr>
              <w:pStyle w:val="Contenidodelatabla"/>
              <w:snapToGrid w:val="0"/>
              <w:rPr>
                <w:rFonts w:ascii="Calibri" w:hAnsi="Calibri"/>
                <w:b/>
                <w:bCs/>
                <w:sz w:val="20"/>
                <w:szCs w:val="20"/>
              </w:rPr>
            </w:pPr>
          </w:p>
        </w:tc>
        <w:tc>
          <w:tcPr>
            <w:tcW w:w="1276" w:type="dxa"/>
            <w:tcBorders>
              <w:left w:val="single" w:sz="1" w:space="0" w:color="000000"/>
              <w:bottom w:val="single" w:sz="1" w:space="0" w:color="000000"/>
            </w:tcBorders>
            <w:shd w:val="clear" w:color="auto" w:fill="auto"/>
          </w:tcPr>
          <w:p w:rsidR="004E6FF1" w:rsidRDefault="004E6FF1" w:rsidP="00430C77">
            <w:pPr>
              <w:pStyle w:val="Contenidodelatabla"/>
              <w:snapToGrid w:val="0"/>
              <w:rPr>
                <w:rFonts w:ascii="Calibri" w:hAnsi="Calibri"/>
                <w:noProof/>
                <w:sz w:val="20"/>
                <w:szCs w:val="20"/>
              </w:rPr>
            </w:pPr>
          </w:p>
        </w:tc>
        <w:tc>
          <w:tcPr>
            <w:tcW w:w="1134" w:type="dxa"/>
            <w:tcBorders>
              <w:left w:val="single" w:sz="1" w:space="0" w:color="000000"/>
              <w:bottom w:val="single" w:sz="1" w:space="0" w:color="000000"/>
            </w:tcBorders>
            <w:shd w:val="clear" w:color="auto" w:fill="auto"/>
          </w:tcPr>
          <w:p w:rsidR="004E6FF1" w:rsidRDefault="004E6FF1" w:rsidP="00430C77">
            <w:pPr>
              <w:pStyle w:val="Contenidodelatabla"/>
              <w:snapToGrid w:val="0"/>
              <w:rPr>
                <w:rFonts w:ascii="Calibri" w:hAnsi="Calibri"/>
                <w:sz w:val="20"/>
                <w:szCs w:val="20"/>
              </w:rPr>
            </w:pPr>
          </w:p>
        </w:tc>
        <w:tc>
          <w:tcPr>
            <w:tcW w:w="1276" w:type="dxa"/>
            <w:tcBorders>
              <w:left w:val="single" w:sz="1" w:space="0" w:color="000000"/>
              <w:bottom w:val="single" w:sz="1" w:space="0" w:color="000000"/>
            </w:tcBorders>
            <w:shd w:val="clear" w:color="auto" w:fill="auto"/>
          </w:tcPr>
          <w:p w:rsidR="004E6FF1" w:rsidRDefault="004E6FF1" w:rsidP="00430C77">
            <w:pPr>
              <w:pStyle w:val="Contenidodelatabla"/>
              <w:snapToGrid w:val="0"/>
              <w:rPr>
                <w:rFonts w:ascii="Calibri" w:hAnsi="Calibri"/>
                <w:sz w:val="20"/>
                <w:szCs w:val="20"/>
              </w:rPr>
            </w:pPr>
          </w:p>
        </w:tc>
        <w:tc>
          <w:tcPr>
            <w:tcW w:w="1275" w:type="dxa"/>
            <w:tcBorders>
              <w:left w:val="single" w:sz="1" w:space="0" w:color="000000"/>
              <w:bottom w:val="single" w:sz="1" w:space="0" w:color="000000"/>
            </w:tcBorders>
            <w:shd w:val="clear" w:color="auto" w:fill="auto"/>
          </w:tcPr>
          <w:p w:rsidR="004E6FF1" w:rsidRDefault="004E6FF1"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4E6FF1" w:rsidRDefault="004E6FF1" w:rsidP="00430C77">
            <w:pPr>
              <w:pStyle w:val="Contenidodelatabla"/>
              <w:snapToGrid w:val="0"/>
              <w:rPr>
                <w:rFonts w:ascii="Calibri" w:hAnsi="Calibri"/>
                <w:sz w:val="20"/>
                <w:szCs w:val="20"/>
              </w:rPr>
            </w:pPr>
          </w:p>
        </w:tc>
      </w:tr>
      <w:tr w:rsidR="00A70BC6" w:rsidTr="00A70BC6">
        <w:trPr>
          <w:trHeight w:val="611"/>
        </w:trPr>
        <w:tc>
          <w:tcPr>
            <w:tcW w:w="4140" w:type="dxa"/>
            <w:tcBorders>
              <w:left w:val="single" w:sz="1" w:space="0" w:color="000000"/>
              <w:bottom w:val="single" w:sz="1"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Para formar una hipótesis de Cliente/Problema</w:t>
            </w:r>
          </w:p>
          <w:p w:rsidR="00A70BC6" w:rsidRDefault="00A70BC6" w:rsidP="00430C77">
            <w:pPr>
              <w:pStyle w:val="Contenidodelatabla"/>
              <w:rPr>
                <w:rFonts w:ascii="Calibri" w:hAnsi="Calibri"/>
                <w:sz w:val="20"/>
                <w:szCs w:val="20"/>
              </w:rPr>
            </w:pPr>
            <w:r>
              <w:rPr>
                <w:rFonts w:ascii="Calibri" w:hAnsi="Calibri"/>
                <w:sz w:val="20"/>
                <w:szCs w:val="20"/>
              </w:rPr>
              <w:t>Creo que mi cliente tiene un problema para lograr este objetivo</w:t>
            </w:r>
          </w:p>
        </w:tc>
        <w:tc>
          <w:tcPr>
            <w:tcW w:w="3165" w:type="dxa"/>
            <w:tcBorders>
              <w:left w:val="single" w:sz="1" w:space="0" w:color="000000"/>
              <w:bottom w:val="single" w:sz="1"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Para formar una hipótesis Problema/Solución</w:t>
            </w:r>
          </w:p>
          <w:p w:rsidR="00A70BC6" w:rsidRDefault="00A70BC6" w:rsidP="00430C77">
            <w:pPr>
              <w:pStyle w:val="Contenidodelatabla"/>
              <w:rPr>
                <w:rFonts w:ascii="Calibri" w:hAnsi="Calibri"/>
                <w:sz w:val="20"/>
                <w:szCs w:val="20"/>
              </w:rPr>
            </w:pPr>
            <w:r>
              <w:rPr>
                <w:rFonts w:ascii="Calibri" w:hAnsi="Calibri"/>
                <w:sz w:val="20"/>
                <w:szCs w:val="20"/>
              </w:rPr>
              <w:t>Creo que esta solución resultará en un resultado cuantificable.</w:t>
            </w:r>
          </w:p>
        </w:tc>
        <w:tc>
          <w:tcPr>
            <w:tcW w:w="7768" w:type="dxa"/>
            <w:gridSpan w:val="7"/>
            <w:tcBorders>
              <w:left w:val="single" w:sz="1" w:space="0" w:color="000000"/>
              <w:bottom w:val="single" w:sz="1" w:space="0" w:color="000000"/>
              <w:right w:val="single" w:sz="1" w:space="0" w:color="000000"/>
            </w:tcBorders>
            <w:shd w:val="clear" w:color="auto" w:fill="83CAFF"/>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Salir del edificio</w:t>
            </w:r>
          </w:p>
        </w:tc>
      </w:tr>
      <w:tr w:rsidR="00A70BC6" w:rsidTr="00A70BC6">
        <w:trPr>
          <w:gridAfter w:val="1"/>
          <w:wAfter w:w="48" w:type="dxa"/>
        </w:trPr>
        <w:tc>
          <w:tcPr>
            <w:tcW w:w="4140" w:type="dxa"/>
            <w:tcBorders>
              <w:left w:val="single" w:sz="1" w:space="0" w:color="000000"/>
              <w:bottom w:val="single" w:sz="2"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Para formar los supuestos</w:t>
            </w:r>
          </w:p>
          <w:p w:rsidR="00A70BC6" w:rsidRDefault="00A70BC6" w:rsidP="00430C77">
            <w:pPr>
              <w:pStyle w:val="Contenidodelatabla"/>
              <w:rPr>
                <w:rFonts w:ascii="Calibri" w:hAnsi="Calibri"/>
                <w:sz w:val="20"/>
                <w:szCs w:val="20"/>
              </w:rPr>
            </w:pPr>
            <w:r>
              <w:rPr>
                <w:rFonts w:ascii="Calibri" w:hAnsi="Calibri"/>
                <w:sz w:val="20"/>
                <w:szCs w:val="20"/>
              </w:rPr>
              <w:t>Para que la hipótesis sea verdadera debe ser verdad.</w:t>
            </w:r>
          </w:p>
        </w:tc>
        <w:tc>
          <w:tcPr>
            <w:tcW w:w="3165" w:type="dxa"/>
            <w:tcBorders>
              <w:left w:val="single" w:sz="1" w:space="0" w:color="000000"/>
              <w:bottom w:val="single" w:sz="1"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Para identificar su supuesto más riesgoso</w:t>
            </w:r>
          </w:p>
          <w:p w:rsidR="00A70BC6" w:rsidRDefault="00A70BC6" w:rsidP="00430C77">
            <w:pPr>
              <w:pStyle w:val="Contenidodelatabla"/>
              <w:rPr>
                <w:rFonts w:ascii="Calibri" w:hAnsi="Calibri"/>
                <w:sz w:val="20"/>
                <w:szCs w:val="20"/>
              </w:rPr>
            </w:pPr>
            <w:r>
              <w:rPr>
                <w:rFonts w:ascii="Calibri" w:hAnsi="Calibri"/>
                <w:sz w:val="20"/>
                <w:szCs w:val="20"/>
              </w:rPr>
              <w:t>La hipótesis con la menor cantidad de datos y la clave para viabilidad de mi hipótesis es........</w:t>
            </w:r>
          </w:p>
        </w:tc>
        <w:tc>
          <w:tcPr>
            <w:tcW w:w="1286" w:type="dxa"/>
            <w:tcBorders>
              <w:left w:val="single" w:sz="1" w:space="0" w:color="000000"/>
              <w:bottom w:val="single" w:sz="1" w:space="0" w:color="000000"/>
            </w:tcBorders>
            <w:shd w:val="clear" w:color="auto" w:fill="E6E64C"/>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Resultado y decisión</w:t>
            </w:r>
          </w:p>
        </w:tc>
        <w:tc>
          <w:tcPr>
            <w:tcW w:w="1276" w:type="dxa"/>
            <w:tcBorders>
              <w:left w:val="single" w:sz="1" w:space="0" w:color="000000"/>
              <w:bottom w:val="single" w:sz="1" w:space="0" w:color="000000"/>
            </w:tcBorders>
            <w:shd w:val="clear" w:color="auto" w:fill="auto"/>
          </w:tcPr>
          <w:p w:rsidR="00A70BC6" w:rsidRDefault="002F389E"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19680" behindDoc="0" locked="0" layoutInCell="1" allowOverlap="1" wp14:anchorId="488A18E5" wp14:editId="74E9E460">
                      <wp:simplePos x="0" y="0"/>
                      <wp:positionH relativeFrom="column">
                        <wp:posOffset>-1579</wp:posOffset>
                      </wp:positionH>
                      <wp:positionV relativeFrom="paragraph">
                        <wp:posOffset>4376</wp:posOffset>
                      </wp:positionV>
                      <wp:extent cx="1532238" cy="685800"/>
                      <wp:effectExtent l="0" t="0" r="11430" b="1905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38" cy="685800"/>
                              </a:xfrm>
                              <a:prstGeom prst="rect">
                                <a:avLst/>
                              </a:prstGeom>
                              <a:solidFill>
                                <a:srgbClr val="FFFFFF"/>
                              </a:solidFill>
                              <a:ln w="9525">
                                <a:solidFill>
                                  <a:srgbClr val="000000"/>
                                </a:solidFill>
                                <a:miter lim="800000"/>
                                <a:headEnd/>
                                <a:tailEnd/>
                              </a:ln>
                            </wps:spPr>
                            <wps:txbx>
                              <w:txbxContent>
                                <w:p w:rsidR="00430C77" w:rsidRPr="000F73C0" w:rsidRDefault="00430C77" w:rsidP="002F389E">
                                  <w:pPr>
                                    <w:shd w:val="clear" w:color="auto" w:fill="FFFF00"/>
                                    <w:jc w:val="center"/>
                                    <w:rPr>
                                      <w:rFonts w:ascii="Calibri" w:hAnsi="Calibri" w:cs="Calibri"/>
                                      <w:sz w:val="20"/>
                                      <w:szCs w:val="20"/>
                                    </w:rPr>
                                  </w:pPr>
                                  <w:r w:rsidRPr="002F389E">
                                    <w:rPr>
                                      <w:rFonts w:ascii="Calibri" w:hAnsi="Calibri" w:cs="Calibri"/>
                                      <w:sz w:val="18"/>
                                      <w:szCs w:val="18"/>
                                    </w:rPr>
                                    <w:t xml:space="preserve">El </w:t>
                                  </w:r>
                                  <w:r w:rsidR="00562019">
                                    <w:rPr>
                                      <w:rFonts w:ascii="Calibri" w:hAnsi="Calibri" w:cs="Calibri"/>
                                      <w:sz w:val="18"/>
                                      <w:szCs w:val="18"/>
                                    </w:rPr>
                                    <w:t>80</w:t>
                                  </w:r>
                                  <w:r w:rsidRPr="002F389E">
                                    <w:rPr>
                                      <w:rFonts w:ascii="Calibri" w:hAnsi="Calibri" w:cs="Calibri"/>
                                      <w:sz w:val="18"/>
                                      <w:szCs w:val="18"/>
                                    </w:rPr>
                                    <w:t>% de los encuestados contratan a profesionales contables por sus</w:t>
                                  </w:r>
                                  <w:r>
                                    <w:rPr>
                                      <w:rFonts w:ascii="Calibri" w:hAnsi="Calibri" w:cs="Calibri"/>
                                      <w:sz w:val="20"/>
                                      <w:szCs w:val="20"/>
                                    </w:rPr>
                                    <w:t xml:space="preserve"> servicios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A18E5" id="Cuadro de texto 46" o:spid="_x0000_s1061" type="#_x0000_t202" style="position:absolute;margin-left:-.1pt;margin-top:.35pt;width:120.65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">
                      <v:textbox>
                        <w:txbxContent>
                          <w:p w:rsidR="00430C77" w:rsidRPr="000F73C0" w:rsidRDefault="00430C77" w:rsidP="002F389E">
                            <w:pPr>
                              <w:shd w:val="clear" w:color="auto" w:fill="FFFF00"/>
                              <w:jc w:val="center"/>
                              <w:rPr>
                                <w:rFonts w:ascii="Calibri" w:hAnsi="Calibri" w:cs="Calibri"/>
                                <w:sz w:val="20"/>
                                <w:szCs w:val="20"/>
                              </w:rPr>
                            </w:pPr>
                            <w:r w:rsidRPr="002F389E">
                              <w:rPr>
                                <w:rFonts w:ascii="Calibri" w:hAnsi="Calibri" w:cs="Calibri"/>
                                <w:sz w:val="18"/>
                                <w:szCs w:val="18"/>
                              </w:rPr>
                              <w:t xml:space="preserve">El </w:t>
                            </w:r>
                            <w:r w:rsidR="00562019">
                              <w:rPr>
                                <w:rFonts w:ascii="Calibri" w:hAnsi="Calibri" w:cs="Calibri"/>
                                <w:sz w:val="18"/>
                                <w:szCs w:val="18"/>
                              </w:rPr>
                              <w:t>80</w:t>
                            </w:r>
                            <w:r w:rsidRPr="002F389E">
                              <w:rPr>
                                <w:rFonts w:ascii="Calibri" w:hAnsi="Calibri" w:cs="Calibri"/>
                                <w:sz w:val="18"/>
                                <w:szCs w:val="18"/>
                              </w:rPr>
                              <w:t>% de los encuestados contratan a profesionales contables por sus</w:t>
                            </w:r>
                            <w:r>
                              <w:rPr>
                                <w:rFonts w:ascii="Calibri" w:hAnsi="Calibri" w:cs="Calibri"/>
                                <w:sz w:val="20"/>
                                <w:szCs w:val="20"/>
                              </w:rPr>
                              <w:t xml:space="preserve"> servicios</w:t>
                            </w:r>
                          </w:p>
                        </w:txbxContent>
                      </v:textbox>
                    </v:shape>
                  </w:pict>
                </mc:Fallback>
              </mc:AlternateContent>
            </w:r>
            <w:r>
              <w:rPr>
                <w:rFonts w:ascii="Calibri" w:hAnsi="Calibri"/>
                <w:noProof/>
                <w:sz w:val="20"/>
                <w:szCs w:val="20"/>
              </w:rPr>
              <mc:AlternateContent>
                <mc:Choice Requires="wps">
                  <w:drawing>
                    <wp:anchor distT="0" distB="0" distL="114300" distR="114300" simplePos="0" relativeHeight="251717632" behindDoc="0" locked="0" layoutInCell="1" allowOverlap="1">
                      <wp:simplePos x="0" y="0"/>
                      <wp:positionH relativeFrom="column">
                        <wp:posOffset>8134350</wp:posOffset>
                      </wp:positionH>
                      <wp:positionV relativeFrom="paragraph">
                        <wp:posOffset>7486650</wp:posOffset>
                      </wp:positionV>
                      <wp:extent cx="1085850" cy="790575"/>
                      <wp:effectExtent l="13335" t="9525" r="5715" b="952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790575"/>
                              </a:xfrm>
                              <a:prstGeom prst="rect">
                                <a:avLst/>
                              </a:prstGeom>
                              <a:solidFill>
                                <a:srgbClr val="FFFFFF"/>
                              </a:solidFill>
                              <a:ln w="9525">
                                <a:solidFill>
                                  <a:srgbClr val="000000"/>
                                </a:solidFill>
                                <a:miter lim="800000"/>
                                <a:headEnd/>
                                <a:tailEnd/>
                              </a:ln>
                            </wps:spPr>
                            <wps:txbx>
                              <w:txbxContent>
                                <w:p w:rsidR="00430C77" w:rsidRPr="00F224AC" w:rsidRDefault="00430C77" w:rsidP="002F389E">
                                  <w:pPr>
                                    <w:shd w:val="clear" w:color="auto" w:fill="00FF00"/>
                                    <w:rPr>
                                      <w:rFonts w:ascii="Calibri" w:hAnsi="Calibri" w:cs="Calibri"/>
                                      <w:sz w:val="15"/>
                                      <w:szCs w:val="15"/>
                                    </w:rPr>
                                  </w:pPr>
                                  <w:r>
                                    <w:rPr>
                                      <w:rFonts w:ascii="Calibri" w:hAnsi="Calibri" w:cs="Calibri"/>
                                      <w:sz w:val="15"/>
                                      <w:szCs w:val="15"/>
                                    </w:rPr>
                                    <w:t>100% de encuestados</w:t>
                                  </w:r>
                                  <w:r w:rsidRPr="00F224AC">
                                    <w:rPr>
                                      <w:rFonts w:ascii="Calibri" w:hAnsi="Calibri" w:cs="Calibri"/>
                                      <w:sz w:val="15"/>
                                      <w:szCs w:val="15"/>
                                    </w:rPr>
                                    <w:t xml:space="preserve"> contratan servicio personalizado y completo en </w:t>
                                  </w:r>
                                  <w:r>
                                    <w:rPr>
                                      <w:rFonts w:ascii="Calibri" w:hAnsi="Calibri" w:cs="Calibri"/>
                                      <w:sz w:val="15"/>
                                      <w:szCs w:val="15"/>
                                    </w:rPr>
                                    <w:t xml:space="preserve">servicio de </w:t>
                                  </w:r>
                                  <w:r w:rsidRPr="00F224AC">
                                    <w:rPr>
                                      <w:rFonts w:ascii="Calibri" w:hAnsi="Calibri" w:cs="Calibri"/>
                                      <w:sz w:val="15"/>
                                      <w:szCs w:val="15"/>
                                    </w:rPr>
                                    <w:t>organización de fiestas infantiles</w:t>
                                  </w:r>
                                </w:p>
                                <w:p w:rsidR="00430C77" w:rsidRDefault="00430C77" w:rsidP="002F389E">
                                  <w:pPr>
                                    <w:shd w:val="clear" w:color="auto" w:fill="00FF0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45" o:spid="_x0000_s1062" type="#_x0000_t202" style="position:absolute;margin-left:640.5pt;margin-top:589.5pt;width:85.5pt;height:6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">
                      <v:textbox>
                        <w:txbxContent>
                          <w:p w:rsidR="00430C77" w:rsidRPr="00F224AC" w:rsidRDefault="00430C77" w:rsidP="002F389E">
                            <w:pPr>
                              <w:shd w:val="clear" w:color="auto" w:fill="00FF00"/>
                              <w:rPr>
                                <w:rFonts w:ascii="Calibri" w:hAnsi="Calibri" w:cs="Calibri"/>
                                <w:sz w:val="15"/>
                                <w:szCs w:val="15"/>
                              </w:rPr>
                            </w:pPr>
                            <w:r>
                              <w:rPr>
                                <w:rFonts w:ascii="Calibri" w:hAnsi="Calibri" w:cs="Calibri"/>
                                <w:sz w:val="15"/>
                                <w:szCs w:val="15"/>
                              </w:rPr>
                              <w:t>100% de encuestados</w:t>
                            </w:r>
                            <w:r w:rsidRPr="00F224AC">
                              <w:rPr>
                                <w:rFonts w:ascii="Calibri" w:hAnsi="Calibri" w:cs="Calibri"/>
                                <w:sz w:val="15"/>
                                <w:szCs w:val="15"/>
                              </w:rPr>
                              <w:t xml:space="preserve"> contratan servicio personalizado y completo en </w:t>
                            </w:r>
                            <w:r>
                              <w:rPr>
                                <w:rFonts w:ascii="Calibri" w:hAnsi="Calibri" w:cs="Calibri"/>
                                <w:sz w:val="15"/>
                                <w:szCs w:val="15"/>
                              </w:rPr>
                              <w:t xml:space="preserve">servicio de </w:t>
                            </w:r>
                            <w:r w:rsidRPr="00F224AC">
                              <w:rPr>
                                <w:rFonts w:ascii="Calibri" w:hAnsi="Calibri" w:cs="Calibri"/>
                                <w:sz w:val="15"/>
                                <w:szCs w:val="15"/>
                              </w:rPr>
                              <w:t>organización de fiestas infantiles</w:t>
                            </w:r>
                          </w:p>
                          <w:p w:rsidR="00430C77" w:rsidRDefault="00430C77" w:rsidP="002F389E">
                            <w:pPr>
                              <w:shd w:val="clear" w:color="auto" w:fill="00FF00"/>
                            </w:pPr>
                          </w:p>
                        </w:txbxContent>
                      </v:textbox>
                    </v:shape>
                  </w:pict>
                </mc:Fallback>
              </mc:AlternateContent>
            </w:r>
          </w:p>
        </w:tc>
        <w:tc>
          <w:tcPr>
            <w:tcW w:w="1134"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276" w:type="dxa"/>
            <w:tcBorders>
              <w:left w:val="single" w:sz="1" w:space="0" w:color="000000"/>
              <w:bottom w:val="single" w:sz="1" w:space="0" w:color="000000"/>
            </w:tcBorders>
            <w:shd w:val="clear" w:color="auto" w:fill="auto"/>
          </w:tcPr>
          <w:p w:rsidR="002F389E" w:rsidRDefault="002F389E"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1728" behindDoc="0" locked="0" layoutInCell="1" allowOverlap="1" wp14:anchorId="196E433B" wp14:editId="3615F34B">
                      <wp:simplePos x="0" y="0"/>
                      <wp:positionH relativeFrom="column">
                        <wp:posOffset>181868</wp:posOffset>
                      </wp:positionH>
                      <wp:positionV relativeFrom="paragraph">
                        <wp:posOffset>49084</wp:posOffset>
                      </wp:positionV>
                      <wp:extent cx="1532238" cy="685800"/>
                      <wp:effectExtent l="0" t="0" r="11430" b="19050"/>
                      <wp:wrapNone/>
                      <wp:docPr id="47" name="Cuadro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38" cy="685800"/>
                              </a:xfrm>
                              <a:prstGeom prst="rect">
                                <a:avLst/>
                              </a:prstGeom>
                              <a:solidFill>
                                <a:srgbClr val="FFFFFF"/>
                              </a:solidFill>
                              <a:ln w="9525">
                                <a:solidFill>
                                  <a:srgbClr val="000000"/>
                                </a:solidFill>
                                <a:miter lim="800000"/>
                                <a:headEnd/>
                                <a:tailEnd/>
                              </a:ln>
                            </wps:spPr>
                            <wps:txbx>
                              <w:txbxContent>
                                <w:p w:rsidR="00430C77" w:rsidRPr="000F73C0" w:rsidRDefault="00562019" w:rsidP="002F389E">
                                  <w:pPr>
                                    <w:shd w:val="clear" w:color="auto" w:fill="FFFF00"/>
                                    <w:jc w:val="center"/>
                                    <w:rPr>
                                      <w:rFonts w:ascii="Calibri" w:hAnsi="Calibri" w:cs="Calibri"/>
                                      <w:sz w:val="20"/>
                                      <w:szCs w:val="20"/>
                                    </w:rPr>
                                  </w:pPr>
                                  <w:r>
                                    <w:rPr>
                                      <w:rFonts w:ascii="Calibri" w:hAnsi="Calibri" w:cs="Calibri"/>
                                      <w:sz w:val="18"/>
                                      <w:szCs w:val="18"/>
                                    </w:rPr>
                                    <w:t>20</w:t>
                                  </w:r>
                                  <w:r w:rsidR="00430C77" w:rsidRPr="002F389E">
                                    <w:rPr>
                                      <w:rFonts w:ascii="Calibri" w:hAnsi="Calibri" w:cs="Calibri"/>
                                      <w:sz w:val="18"/>
                                      <w:szCs w:val="18"/>
                                    </w:rPr>
                                    <w:t xml:space="preserve">% de los encuestados </w:t>
                                  </w:r>
                                  <w:r w:rsidR="00430C77">
                                    <w:rPr>
                                      <w:rFonts w:ascii="Calibri" w:hAnsi="Calibri" w:cs="Calibri"/>
                                      <w:sz w:val="18"/>
                                      <w:szCs w:val="18"/>
                                    </w:rPr>
                                    <w:t xml:space="preserve">no </w:t>
                                  </w:r>
                                  <w:r w:rsidR="00430C77" w:rsidRPr="002F389E">
                                    <w:rPr>
                                      <w:rFonts w:ascii="Calibri" w:hAnsi="Calibri" w:cs="Calibri"/>
                                      <w:sz w:val="18"/>
                                      <w:szCs w:val="18"/>
                                    </w:rPr>
                                    <w:t xml:space="preserve">contratan </w:t>
                                  </w:r>
                                  <w:r w:rsidR="00430C77">
                                    <w:rPr>
                                      <w:rFonts w:ascii="Calibri" w:hAnsi="Calibri" w:cs="Calibri"/>
                                      <w:sz w:val="18"/>
                                      <w:szCs w:val="18"/>
                                    </w:rPr>
                                    <w:t>servicios contables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E433B" id="Cuadro de texto 47" o:spid="_x0000_s1063" type="#_x0000_t202" style="position:absolute;margin-left:14.3pt;margin-top:3.85pt;width:120.65pt;height:5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">
                      <v:textbox>
                        <w:txbxContent>
                          <w:p w:rsidR="00430C77" w:rsidRPr="000F73C0" w:rsidRDefault="00562019" w:rsidP="002F389E">
                            <w:pPr>
                              <w:shd w:val="clear" w:color="auto" w:fill="FFFF00"/>
                              <w:jc w:val="center"/>
                              <w:rPr>
                                <w:rFonts w:ascii="Calibri" w:hAnsi="Calibri" w:cs="Calibri"/>
                                <w:sz w:val="20"/>
                                <w:szCs w:val="20"/>
                              </w:rPr>
                            </w:pPr>
                            <w:r>
                              <w:rPr>
                                <w:rFonts w:ascii="Calibri" w:hAnsi="Calibri" w:cs="Calibri"/>
                                <w:sz w:val="18"/>
                                <w:szCs w:val="18"/>
                              </w:rPr>
                              <w:t>20</w:t>
                            </w:r>
                            <w:r w:rsidR="00430C77" w:rsidRPr="002F389E">
                              <w:rPr>
                                <w:rFonts w:ascii="Calibri" w:hAnsi="Calibri" w:cs="Calibri"/>
                                <w:sz w:val="18"/>
                                <w:szCs w:val="18"/>
                              </w:rPr>
                              <w:t xml:space="preserve">% de los encuestados </w:t>
                            </w:r>
                            <w:r w:rsidR="00430C77">
                              <w:rPr>
                                <w:rFonts w:ascii="Calibri" w:hAnsi="Calibri" w:cs="Calibri"/>
                                <w:sz w:val="18"/>
                                <w:szCs w:val="18"/>
                              </w:rPr>
                              <w:t xml:space="preserve">no </w:t>
                            </w:r>
                            <w:r w:rsidR="00430C77" w:rsidRPr="002F389E">
                              <w:rPr>
                                <w:rFonts w:ascii="Calibri" w:hAnsi="Calibri" w:cs="Calibri"/>
                                <w:sz w:val="18"/>
                                <w:szCs w:val="18"/>
                              </w:rPr>
                              <w:t xml:space="preserve">contratan </w:t>
                            </w:r>
                            <w:r w:rsidR="00430C77">
                              <w:rPr>
                                <w:rFonts w:ascii="Calibri" w:hAnsi="Calibri" w:cs="Calibri"/>
                                <w:sz w:val="18"/>
                                <w:szCs w:val="18"/>
                              </w:rPr>
                              <w:t>servicios contables</w:t>
                            </w:r>
                          </w:p>
                        </w:txbxContent>
                      </v:textbox>
                    </v:shape>
                  </w:pict>
                </mc:Fallback>
              </mc:AlternateContent>
            </w:r>
          </w:p>
          <w:p w:rsidR="002F389E" w:rsidRDefault="002F389E" w:rsidP="002F389E">
            <w:pPr>
              <w:rPr>
                <w:lang w:eastAsia="hi-IN" w:bidi="hi-IN"/>
              </w:rPr>
            </w:pPr>
          </w:p>
          <w:p w:rsidR="00A70BC6" w:rsidRPr="002F389E" w:rsidRDefault="00A70BC6" w:rsidP="002F389E">
            <w:pPr>
              <w:jc w:val="center"/>
              <w:rPr>
                <w:lang w:eastAsia="hi-IN" w:bidi="hi-IN"/>
              </w:rPr>
            </w:pPr>
          </w:p>
        </w:tc>
        <w:tc>
          <w:tcPr>
            <w:tcW w:w="1275"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r w:rsidR="00A70BC6" w:rsidTr="00A70BC6">
        <w:trPr>
          <w:gridAfter w:val="1"/>
          <w:wAfter w:w="48" w:type="dxa"/>
          <w:trHeight w:hRule="exact" w:val="3995"/>
        </w:trPr>
        <w:tc>
          <w:tcPr>
            <w:tcW w:w="4140" w:type="dxa"/>
            <w:tcBorders>
              <w:top w:val="single" w:sz="2" w:space="0" w:color="000000"/>
              <w:left w:val="single" w:sz="2" w:space="0" w:color="000000"/>
              <w:bottom w:val="single" w:sz="2" w:space="0" w:color="000000"/>
              <w:right w:val="single" w:sz="2"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Determina como vas a probarla</w:t>
            </w:r>
          </w:p>
          <w:p w:rsidR="00A70BC6" w:rsidRDefault="00A70BC6" w:rsidP="00430C77">
            <w:pPr>
              <w:pStyle w:val="Contenidodelatabla"/>
              <w:rPr>
                <w:rFonts w:ascii="Calibri" w:hAnsi="Calibri"/>
                <w:sz w:val="20"/>
                <w:szCs w:val="20"/>
              </w:rPr>
            </w:pPr>
            <w:r>
              <w:rPr>
                <w:rFonts w:ascii="Calibri" w:hAnsi="Calibri"/>
                <w:sz w:val="20"/>
                <w:szCs w:val="20"/>
              </w:rPr>
              <w:t xml:space="preserve">La manera más económica de probar mi hipótesis </w:t>
            </w:r>
            <w:proofErr w:type="gramStart"/>
            <w:r>
              <w:rPr>
                <w:rFonts w:ascii="Calibri" w:hAnsi="Calibri"/>
                <w:sz w:val="20"/>
                <w:szCs w:val="20"/>
              </w:rPr>
              <w:t>es....</w:t>
            </w:r>
            <w:proofErr w:type="gramEnd"/>
          </w:p>
        </w:tc>
        <w:tc>
          <w:tcPr>
            <w:tcW w:w="3165" w:type="dxa"/>
            <w:tcBorders>
              <w:left w:val="single" w:sz="2" w:space="0" w:color="000000"/>
              <w:bottom w:val="single" w:sz="1" w:space="0" w:color="000000"/>
            </w:tcBorders>
            <w:shd w:val="clear" w:color="auto" w:fill="83CAFF"/>
          </w:tcPr>
          <w:p w:rsidR="00A70BC6" w:rsidRDefault="00A70BC6" w:rsidP="00430C77">
            <w:pPr>
              <w:pStyle w:val="Contenidodelatabla"/>
              <w:snapToGrid w:val="0"/>
              <w:rPr>
                <w:rFonts w:ascii="Calibri" w:hAnsi="Calibri"/>
                <w:sz w:val="20"/>
                <w:szCs w:val="20"/>
              </w:rPr>
            </w:pPr>
            <w:r>
              <w:rPr>
                <w:rFonts w:ascii="Calibri" w:hAnsi="Calibri"/>
                <w:sz w:val="20"/>
                <w:szCs w:val="20"/>
              </w:rPr>
              <w:t>Determina el criterio para el éxito</w:t>
            </w:r>
          </w:p>
          <w:p w:rsidR="00A70BC6" w:rsidRDefault="00A70BC6" w:rsidP="00430C77">
            <w:pPr>
              <w:pStyle w:val="Contenidodelatabla"/>
              <w:rPr>
                <w:rFonts w:ascii="Calibri" w:hAnsi="Calibri"/>
                <w:sz w:val="20"/>
                <w:szCs w:val="20"/>
              </w:rPr>
            </w:pPr>
            <w:r>
              <w:rPr>
                <w:rFonts w:ascii="Calibri" w:hAnsi="Calibri"/>
                <w:sz w:val="20"/>
                <w:szCs w:val="20"/>
              </w:rPr>
              <w:t xml:space="preserve">Voy a correr el experimento con </w:t>
            </w:r>
            <w:proofErr w:type="gramStart"/>
            <w:r>
              <w:rPr>
                <w:rFonts w:ascii="Calibri" w:hAnsi="Calibri"/>
                <w:sz w:val="20"/>
                <w:szCs w:val="20"/>
              </w:rPr>
              <w:t>#  de</w:t>
            </w:r>
            <w:proofErr w:type="gramEnd"/>
            <w:r>
              <w:rPr>
                <w:rFonts w:ascii="Calibri" w:hAnsi="Calibri"/>
                <w:sz w:val="20"/>
                <w:szCs w:val="20"/>
              </w:rPr>
              <w:t xml:space="preserve"> clientes y espero una fuerte señal de # clientes.</w:t>
            </w:r>
          </w:p>
        </w:tc>
        <w:tc>
          <w:tcPr>
            <w:tcW w:w="1286" w:type="dxa"/>
            <w:tcBorders>
              <w:left w:val="single" w:sz="1" w:space="0" w:color="000000"/>
              <w:bottom w:val="single" w:sz="1" w:space="0" w:color="000000"/>
            </w:tcBorders>
            <w:shd w:val="clear" w:color="auto" w:fill="E6E64C"/>
          </w:tcPr>
          <w:p w:rsidR="00A70BC6" w:rsidRDefault="00A70BC6" w:rsidP="00430C77">
            <w:pPr>
              <w:pStyle w:val="Contenidodelatabla"/>
              <w:snapToGrid w:val="0"/>
              <w:rPr>
                <w:rFonts w:ascii="Calibri" w:hAnsi="Calibri"/>
                <w:b/>
                <w:bCs/>
                <w:sz w:val="20"/>
                <w:szCs w:val="20"/>
              </w:rPr>
            </w:pPr>
            <w:r>
              <w:rPr>
                <w:rFonts w:ascii="Calibri" w:hAnsi="Calibri"/>
                <w:b/>
                <w:bCs/>
                <w:sz w:val="20"/>
                <w:szCs w:val="20"/>
              </w:rPr>
              <w:t>Aprendizaje</w:t>
            </w:r>
          </w:p>
          <w:p w:rsidR="00A70BC6" w:rsidRDefault="00A70BC6" w:rsidP="00430C77">
            <w:pPr>
              <w:pStyle w:val="Contenidodelatabla"/>
              <w:snapToGrid w:val="0"/>
              <w:rPr>
                <w:rFonts w:ascii="Calibri" w:hAnsi="Calibri"/>
                <w:b/>
                <w:bCs/>
                <w:sz w:val="20"/>
                <w:szCs w:val="20"/>
              </w:rPr>
            </w:pPr>
          </w:p>
          <w:p w:rsidR="00A70BC6" w:rsidRDefault="00A70BC6" w:rsidP="00430C77">
            <w:pPr>
              <w:pStyle w:val="Contenidodelatabla"/>
              <w:snapToGrid w:val="0"/>
              <w:rPr>
                <w:rFonts w:ascii="Calibri" w:hAnsi="Calibri"/>
                <w:b/>
                <w:bCs/>
                <w:sz w:val="20"/>
                <w:szCs w:val="20"/>
              </w:rPr>
            </w:pPr>
          </w:p>
          <w:p w:rsidR="00A70BC6" w:rsidRDefault="00A70BC6" w:rsidP="00430C77">
            <w:pPr>
              <w:pStyle w:val="Contenidodelatabla"/>
              <w:snapToGrid w:val="0"/>
              <w:rPr>
                <w:rFonts w:ascii="Calibri" w:hAnsi="Calibri"/>
                <w:b/>
                <w:bCs/>
                <w:sz w:val="20"/>
                <w:szCs w:val="20"/>
              </w:rPr>
            </w:pPr>
          </w:p>
          <w:p w:rsidR="00A70BC6" w:rsidRDefault="00A70BC6" w:rsidP="00430C77">
            <w:pPr>
              <w:pStyle w:val="Contenidodelatabla"/>
              <w:snapToGrid w:val="0"/>
              <w:rPr>
                <w:rFonts w:ascii="Calibri" w:hAnsi="Calibri"/>
                <w:b/>
                <w:bCs/>
                <w:sz w:val="20"/>
                <w:szCs w:val="20"/>
              </w:rPr>
            </w:pPr>
          </w:p>
          <w:p w:rsidR="00A70BC6" w:rsidRDefault="00A70BC6" w:rsidP="00430C77">
            <w:pPr>
              <w:pStyle w:val="Contenidodelatabla"/>
              <w:snapToGrid w:val="0"/>
              <w:rPr>
                <w:rFonts w:ascii="Calibri" w:hAnsi="Calibri"/>
                <w:b/>
                <w:bCs/>
                <w:sz w:val="20"/>
                <w:szCs w:val="20"/>
              </w:rPr>
            </w:pPr>
          </w:p>
          <w:p w:rsidR="00A70BC6" w:rsidRDefault="00A70BC6" w:rsidP="00430C77">
            <w:pPr>
              <w:pStyle w:val="Contenidodelatabla"/>
              <w:snapToGrid w:val="0"/>
              <w:rPr>
                <w:rFonts w:ascii="Calibri" w:hAnsi="Calibri"/>
                <w:b/>
                <w:bCs/>
                <w:sz w:val="20"/>
                <w:szCs w:val="20"/>
              </w:rPr>
            </w:pPr>
          </w:p>
        </w:tc>
        <w:tc>
          <w:tcPr>
            <w:tcW w:w="1276" w:type="dxa"/>
            <w:tcBorders>
              <w:left w:val="single" w:sz="1" w:space="0" w:color="000000"/>
              <w:bottom w:val="single" w:sz="1" w:space="0" w:color="000000"/>
            </w:tcBorders>
            <w:shd w:val="clear" w:color="auto" w:fill="auto"/>
          </w:tcPr>
          <w:p w:rsidR="00A70BC6" w:rsidRDefault="00650FE0"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5824" behindDoc="0" locked="0" layoutInCell="1" allowOverlap="1" wp14:anchorId="3F20C926" wp14:editId="67D18913">
                      <wp:simplePos x="0" y="0"/>
                      <wp:positionH relativeFrom="column">
                        <wp:posOffset>-1270</wp:posOffset>
                      </wp:positionH>
                      <wp:positionV relativeFrom="paragraph">
                        <wp:posOffset>4445</wp:posOffset>
                      </wp:positionV>
                      <wp:extent cx="1062681" cy="947351"/>
                      <wp:effectExtent l="0" t="0" r="23495" b="24765"/>
                      <wp:wrapNone/>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681" cy="947351"/>
                              </a:xfrm>
                              <a:prstGeom prst="rect">
                                <a:avLst/>
                              </a:prstGeom>
                              <a:solidFill>
                                <a:srgbClr val="FFFFFF"/>
                              </a:solidFill>
                              <a:ln w="9525">
                                <a:solidFill>
                                  <a:srgbClr val="000000"/>
                                </a:solidFill>
                                <a:miter lim="800000"/>
                                <a:headEnd/>
                                <a:tailEnd/>
                              </a:ln>
                            </wps:spPr>
                            <wps:txbx>
                              <w:txbxContent>
                                <w:p w:rsidR="00430C77" w:rsidRPr="000F73C0" w:rsidRDefault="00430C77" w:rsidP="00650FE0">
                                  <w:pPr>
                                    <w:shd w:val="clear" w:color="auto" w:fill="00FF00"/>
                                    <w:jc w:val="center"/>
                                    <w:rPr>
                                      <w:rFonts w:ascii="Calibri" w:hAnsi="Calibri" w:cs="Calibri"/>
                                      <w:sz w:val="20"/>
                                      <w:szCs w:val="20"/>
                                    </w:rPr>
                                  </w:pPr>
                                  <w:r w:rsidRPr="00A72483">
                                    <w:rPr>
                                      <w:rFonts w:ascii="Calibri" w:hAnsi="Calibri" w:cs="Calibri"/>
                                      <w:sz w:val="18"/>
                                      <w:szCs w:val="18"/>
                                    </w:rPr>
                                    <w:t>Variedad innovación y servicio personalizado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C926" id="Cuadro de texto 49" o:spid="_x0000_s1064" type="#_x0000_t202" style="position:absolute;margin-left:-.1pt;margin-top:.35pt;width:83.7pt;height:74.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">
                      <v:textbox>
                        <w:txbxContent>
                          <w:p w:rsidR="00430C77" w:rsidRPr="000F73C0" w:rsidRDefault="00430C77" w:rsidP="00650FE0">
                            <w:pPr>
                              <w:shd w:val="clear" w:color="auto" w:fill="00FF00"/>
                              <w:jc w:val="center"/>
                              <w:rPr>
                                <w:rFonts w:ascii="Calibri" w:hAnsi="Calibri" w:cs="Calibri"/>
                                <w:sz w:val="20"/>
                                <w:szCs w:val="20"/>
                              </w:rPr>
                            </w:pPr>
                            <w:r w:rsidRPr="00A72483">
                              <w:rPr>
                                <w:rFonts w:ascii="Calibri" w:hAnsi="Calibri" w:cs="Calibri"/>
                                <w:sz w:val="18"/>
                                <w:szCs w:val="18"/>
                              </w:rPr>
                              <w:t>Variedad innovación y servicio personalizado</w:t>
                            </w:r>
                          </w:p>
                        </w:txbxContent>
                      </v:textbox>
                    </v:shape>
                  </w:pict>
                </mc:Fallback>
              </mc:AlternateContent>
            </w:r>
          </w:p>
        </w:tc>
        <w:tc>
          <w:tcPr>
            <w:tcW w:w="1134" w:type="dxa"/>
            <w:tcBorders>
              <w:left w:val="single" w:sz="1" w:space="0" w:color="000000"/>
              <w:bottom w:val="single" w:sz="1" w:space="0" w:color="000000"/>
            </w:tcBorders>
            <w:shd w:val="clear" w:color="auto" w:fill="auto"/>
          </w:tcPr>
          <w:p w:rsidR="00A70BC6" w:rsidRDefault="00650FE0"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7872" behindDoc="0" locked="0" layoutInCell="1" allowOverlap="1" wp14:anchorId="3A93EF48" wp14:editId="584F79EB">
                      <wp:simplePos x="0" y="0"/>
                      <wp:positionH relativeFrom="column">
                        <wp:posOffset>333221</wp:posOffset>
                      </wp:positionH>
                      <wp:positionV relativeFrom="paragraph">
                        <wp:posOffset>71052</wp:posOffset>
                      </wp:positionV>
                      <wp:extent cx="1062681" cy="832022"/>
                      <wp:effectExtent l="0" t="0" r="23495" b="25400"/>
                      <wp:wrapNone/>
                      <wp:docPr id="50" name="Cuadro de texto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681" cy="832022"/>
                              </a:xfrm>
                              <a:prstGeom prst="rect">
                                <a:avLst/>
                              </a:prstGeom>
                              <a:solidFill>
                                <a:srgbClr val="FFFFFF"/>
                              </a:solidFill>
                              <a:ln w="9525">
                                <a:solidFill>
                                  <a:srgbClr val="000000"/>
                                </a:solidFill>
                                <a:miter lim="800000"/>
                                <a:headEnd/>
                                <a:tailEnd/>
                              </a:ln>
                            </wps:spPr>
                            <wps:txbx>
                              <w:txbxContent>
                                <w:p w:rsidR="00430C77" w:rsidRPr="000F73C0" w:rsidRDefault="00430C77" w:rsidP="00650FE0">
                                  <w:pPr>
                                    <w:shd w:val="clear" w:color="auto" w:fill="CCC0D9"/>
                                    <w:rPr>
                                      <w:rFonts w:ascii="Calibri" w:hAnsi="Calibri" w:cs="Calibri"/>
                                      <w:sz w:val="20"/>
                                      <w:szCs w:val="20"/>
                                    </w:rPr>
                                  </w:pPr>
                                  <w:r>
                                    <w:rPr>
                                      <w:rFonts w:ascii="Calibri" w:hAnsi="Calibri" w:cs="Calibri"/>
                                      <w:sz w:val="20"/>
                                      <w:szCs w:val="20"/>
                                    </w:rPr>
                                    <w:t>Calidad de servicio, cumplimiento y prestigio</w:t>
                                  </w:r>
                                </w:p>
                                <w:p w:rsidR="00430C77" w:rsidRPr="000F73C0" w:rsidRDefault="00430C77" w:rsidP="00650FE0">
                                  <w:pPr>
                                    <w:shd w:val="clear" w:color="auto" w:fill="00FF00"/>
                                    <w:jc w:val="center"/>
                                    <w:rPr>
                                      <w:rFonts w:ascii="Calibri" w:hAnsi="Calibri" w:cs="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93EF48" id="Cuadro de texto 50" o:spid="_x0000_s1065" type="#_x0000_t202" style="position:absolute;margin-left:26.25pt;margin-top:5.6pt;width:83.7pt;height:65.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">
                      <v:textbox>
                        <w:txbxContent>
                          <w:p w:rsidR="00430C77" w:rsidRPr="000F73C0" w:rsidRDefault="00430C77" w:rsidP="00650FE0">
                            <w:pPr>
                              <w:shd w:val="clear" w:color="auto" w:fill="CCC0D9"/>
                              <w:rPr>
                                <w:rFonts w:ascii="Calibri" w:hAnsi="Calibri" w:cs="Calibri"/>
                                <w:sz w:val="20"/>
                                <w:szCs w:val="20"/>
                              </w:rPr>
                            </w:pPr>
                            <w:r>
                              <w:rPr>
                                <w:rFonts w:ascii="Calibri" w:hAnsi="Calibri" w:cs="Calibri"/>
                                <w:sz w:val="20"/>
                                <w:szCs w:val="20"/>
                              </w:rPr>
                              <w:t>Calidad de servicio, cumplimiento y prestigio</w:t>
                            </w:r>
                          </w:p>
                          <w:p w:rsidR="00430C77" w:rsidRPr="000F73C0" w:rsidRDefault="00430C77" w:rsidP="00650FE0">
                            <w:pPr>
                              <w:shd w:val="clear" w:color="auto" w:fill="00FF00"/>
                              <w:jc w:val="center"/>
                              <w:rPr>
                                <w:rFonts w:ascii="Calibri" w:hAnsi="Calibri" w:cs="Calibri"/>
                                <w:sz w:val="20"/>
                                <w:szCs w:val="20"/>
                              </w:rPr>
                            </w:pPr>
                          </w:p>
                        </w:txbxContent>
                      </v:textbox>
                    </v:shape>
                  </w:pict>
                </mc:Fallback>
              </mc:AlternateContent>
            </w:r>
          </w:p>
        </w:tc>
        <w:tc>
          <w:tcPr>
            <w:tcW w:w="1276" w:type="dxa"/>
            <w:tcBorders>
              <w:left w:val="single" w:sz="1" w:space="0" w:color="000000"/>
              <w:bottom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c>
          <w:tcPr>
            <w:tcW w:w="1275" w:type="dxa"/>
            <w:tcBorders>
              <w:left w:val="single" w:sz="1" w:space="0" w:color="000000"/>
              <w:bottom w:val="single" w:sz="1" w:space="0" w:color="000000"/>
            </w:tcBorders>
            <w:shd w:val="clear" w:color="auto" w:fill="auto"/>
          </w:tcPr>
          <w:p w:rsidR="00A70BC6" w:rsidRDefault="00FF2EFF" w:rsidP="00430C77">
            <w:pPr>
              <w:pStyle w:val="Contenidodelatabla"/>
              <w:snapToGrid w:val="0"/>
              <w:rPr>
                <w:rFonts w:ascii="Calibri" w:hAnsi="Calibri"/>
                <w:sz w:val="20"/>
                <w:szCs w:val="20"/>
              </w:rPr>
            </w:pPr>
            <w:r>
              <w:rPr>
                <w:rFonts w:ascii="Calibri" w:hAnsi="Calibri"/>
                <w:noProof/>
                <w:sz w:val="20"/>
                <w:szCs w:val="20"/>
              </w:rPr>
              <mc:AlternateContent>
                <mc:Choice Requires="wps">
                  <w:drawing>
                    <wp:anchor distT="0" distB="0" distL="114300" distR="114300" simplePos="0" relativeHeight="251729920" behindDoc="0" locked="0" layoutInCell="1" allowOverlap="1" wp14:anchorId="56CEC401" wp14:editId="5542516C">
                      <wp:simplePos x="0" y="0"/>
                      <wp:positionH relativeFrom="column">
                        <wp:posOffset>-3175</wp:posOffset>
                      </wp:positionH>
                      <wp:positionV relativeFrom="paragraph">
                        <wp:posOffset>186055</wp:posOffset>
                      </wp:positionV>
                      <wp:extent cx="1062355" cy="650240"/>
                      <wp:effectExtent l="0" t="0" r="23495" b="16510"/>
                      <wp:wrapNone/>
                      <wp:docPr id="51" name="Cuadro de texto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355" cy="650240"/>
                              </a:xfrm>
                              <a:prstGeom prst="rect">
                                <a:avLst/>
                              </a:prstGeom>
                              <a:solidFill>
                                <a:srgbClr val="FFFFFF"/>
                              </a:solidFill>
                              <a:ln w="9525">
                                <a:solidFill>
                                  <a:srgbClr val="000000"/>
                                </a:solidFill>
                                <a:miter lim="800000"/>
                                <a:headEnd/>
                                <a:tailEnd/>
                              </a:ln>
                            </wps:spPr>
                            <wps:txbx>
                              <w:txbxContent>
                                <w:p w:rsidR="00430C77" w:rsidRPr="000F73C0" w:rsidRDefault="00430C77" w:rsidP="00964D60">
                                  <w:pPr>
                                    <w:shd w:val="clear" w:color="auto" w:fill="CCC0D9"/>
                                    <w:rPr>
                                      <w:rFonts w:ascii="Calibri" w:hAnsi="Calibri" w:cs="Calibri"/>
                                      <w:sz w:val="20"/>
                                      <w:szCs w:val="20"/>
                                    </w:rPr>
                                  </w:pPr>
                                  <w:r>
                                    <w:rPr>
                                      <w:rFonts w:ascii="Calibri" w:hAnsi="Calibri" w:cs="Calibri"/>
                                      <w:sz w:val="20"/>
                                      <w:szCs w:val="20"/>
                                    </w:rPr>
                                    <w:t>Confiable, seguro y oportuno</w:t>
                                  </w:r>
                                </w:p>
                                <w:p w:rsidR="00430C77" w:rsidRPr="000F73C0" w:rsidRDefault="00430C77" w:rsidP="00964D60">
                                  <w:pPr>
                                    <w:shd w:val="clear" w:color="auto" w:fill="00FF00"/>
                                    <w:jc w:val="center"/>
                                    <w:rPr>
                                      <w:rFonts w:ascii="Calibri" w:hAnsi="Calibri" w:cs="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EC401" id="Cuadro de texto 51" o:spid="_x0000_s1066" type="#_x0000_t202" style="position:absolute;margin-left:-.25pt;margin-top:14.65pt;width:83.65pt;height:5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">
                      <v:textbox>
                        <w:txbxContent>
                          <w:p w:rsidR="00430C77" w:rsidRPr="000F73C0" w:rsidRDefault="00430C77" w:rsidP="00964D60">
                            <w:pPr>
                              <w:shd w:val="clear" w:color="auto" w:fill="CCC0D9"/>
                              <w:rPr>
                                <w:rFonts w:ascii="Calibri" w:hAnsi="Calibri" w:cs="Calibri"/>
                                <w:sz w:val="20"/>
                                <w:szCs w:val="20"/>
                              </w:rPr>
                            </w:pPr>
                            <w:r>
                              <w:rPr>
                                <w:rFonts w:ascii="Calibri" w:hAnsi="Calibri" w:cs="Calibri"/>
                                <w:sz w:val="20"/>
                                <w:szCs w:val="20"/>
                              </w:rPr>
                              <w:t>Confiable, seguro y oportuno</w:t>
                            </w:r>
                          </w:p>
                          <w:p w:rsidR="00430C77" w:rsidRPr="000F73C0" w:rsidRDefault="00430C77" w:rsidP="00964D60">
                            <w:pPr>
                              <w:shd w:val="clear" w:color="auto" w:fill="00FF00"/>
                              <w:jc w:val="center"/>
                              <w:rPr>
                                <w:rFonts w:ascii="Calibri" w:hAnsi="Calibri" w:cs="Calibri"/>
                                <w:sz w:val="20"/>
                                <w:szCs w:val="20"/>
                              </w:rPr>
                            </w:pPr>
                          </w:p>
                        </w:txbxContent>
                      </v:textbox>
                    </v:shape>
                  </w:pict>
                </mc:Fallback>
              </mc:AlternateContent>
            </w:r>
          </w:p>
        </w:tc>
        <w:tc>
          <w:tcPr>
            <w:tcW w:w="1473" w:type="dxa"/>
            <w:tcBorders>
              <w:left w:val="single" w:sz="1" w:space="0" w:color="000000"/>
              <w:bottom w:val="single" w:sz="1" w:space="0" w:color="000000"/>
              <w:right w:val="single" w:sz="1" w:space="0" w:color="000000"/>
            </w:tcBorders>
            <w:shd w:val="clear" w:color="auto" w:fill="auto"/>
          </w:tcPr>
          <w:p w:rsidR="00A70BC6" w:rsidRDefault="00A70BC6" w:rsidP="00430C77">
            <w:pPr>
              <w:pStyle w:val="Contenidodelatabla"/>
              <w:snapToGrid w:val="0"/>
              <w:rPr>
                <w:rFonts w:ascii="Calibri" w:hAnsi="Calibri"/>
                <w:sz w:val="20"/>
                <w:szCs w:val="20"/>
              </w:rPr>
            </w:pPr>
          </w:p>
        </w:tc>
      </w:tr>
    </w:tbl>
    <w:p w:rsidR="004A0FDC" w:rsidRDefault="004A0FDC" w:rsidP="00D659B1">
      <w:pPr>
        <w:ind w:right="-1024"/>
        <w:jc w:val="both"/>
        <w:rPr>
          <w:rFonts w:cstheme="minorHAnsi"/>
          <w:sz w:val="24"/>
          <w:szCs w:val="24"/>
        </w:rPr>
      </w:pPr>
    </w:p>
    <w:p w:rsidR="002F389E" w:rsidRDefault="002F389E" w:rsidP="00D659B1">
      <w:pPr>
        <w:ind w:right="-1024"/>
        <w:jc w:val="both"/>
        <w:rPr>
          <w:rFonts w:cstheme="minorHAnsi"/>
          <w:sz w:val="24"/>
          <w:szCs w:val="24"/>
        </w:rPr>
      </w:pPr>
    </w:p>
    <w:p w:rsidR="002F389E" w:rsidRDefault="002F389E" w:rsidP="00D659B1">
      <w:pPr>
        <w:ind w:right="-1024"/>
        <w:jc w:val="both"/>
        <w:rPr>
          <w:rFonts w:cstheme="minorHAnsi"/>
          <w:sz w:val="24"/>
          <w:szCs w:val="24"/>
        </w:rPr>
      </w:pPr>
    </w:p>
    <w:p w:rsidR="002F389E" w:rsidRDefault="002F389E" w:rsidP="00D659B1">
      <w:pPr>
        <w:ind w:right="-1024"/>
        <w:jc w:val="both"/>
        <w:rPr>
          <w:rFonts w:cstheme="minorHAnsi"/>
          <w:sz w:val="24"/>
          <w:szCs w:val="24"/>
        </w:rPr>
      </w:pPr>
    </w:p>
    <w:p w:rsidR="002F389E" w:rsidRDefault="002F389E" w:rsidP="00D659B1">
      <w:pPr>
        <w:ind w:right="-1024"/>
        <w:jc w:val="both"/>
        <w:rPr>
          <w:rFonts w:cstheme="minorHAnsi"/>
          <w:sz w:val="24"/>
          <w:szCs w:val="24"/>
        </w:rPr>
      </w:pPr>
    </w:p>
    <w:p w:rsidR="00B874A0" w:rsidRDefault="00B874A0" w:rsidP="004A0FDC">
      <w:pPr>
        <w:ind w:left="-851" w:right="-1024"/>
        <w:jc w:val="both"/>
        <w:rPr>
          <w:rFonts w:cstheme="minorHAnsi"/>
          <w:sz w:val="24"/>
          <w:szCs w:val="24"/>
        </w:rPr>
      </w:pPr>
    </w:p>
    <w:p w:rsidR="00E51A27" w:rsidRDefault="00E51A27" w:rsidP="00E51A27">
      <w:pPr>
        <w:tabs>
          <w:tab w:val="left" w:pos="4800"/>
        </w:tabs>
        <w:ind w:left="-851" w:right="-1024"/>
        <w:jc w:val="center"/>
        <w:rPr>
          <w:noProof/>
        </w:rPr>
      </w:pPr>
      <w:r>
        <w:rPr>
          <w:noProof/>
        </w:rPr>
        <w:lastRenderedPageBreak/>
        <w:t>Encuesta Online</w:t>
      </w:r>
    </w:p>
    <w:p w:rsidR="00B874A0" w:rsidRDefault="00E51A27" w:rsidP="00E51A27">
      <w:pPr>
        <w:tabs>
          <w:tab w:val="left" w:pos="4800"/>
        </w:tabs>
        <w:ind w:left="142" w:right="-1024"/>
        <w:rPr>
          <w:rFonts w:cstheme="minorHAnsi"/>
          <w:sz w:val="24"/>
          <w:szCs w:val="24"/>
        </w:rPr>
      </w:pPr>
      <w:r>
        <w:rPr>
          <w:noProof/>
        </w:rPr>
        <w:t xml:space="preserve"> </w:t>
      </w:r>
      <w:r>
        <w:rPr>
          <w:noProof/>
        </w:rPr>
        <w:drawing>
          <wp:inline distT="0" distB="0" distL="0" distR="0" wp14:anchorId="57A710E8" wp14:editId="3F406940">
            <wp:extent cx="4591050" cy="43243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007" t="7824" r="22462" b="12098"/>
                    <a:stretch/>
                  </pic:blipFill>
                  <pic:spPr bwMode="auto">
                    <a:xfrm>
                      <a:off x="0" y="0"/>
                      <a:ext cx="4591050" cy="43243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5EA03A4" wp14:editId="1D9A7044">
            <wp:extent cx="4429125" cy="4391025"/>
            <wp:effectExtent l="0" t="0" r="9525" b="952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0883" t="5993" r="22743" b="17258"/>
                    <a:stretch/>
                  </pic:blipFill>
                  <pic:spPr bwMode="auto">
                    <a:xfrm>
                      <a:off x="0" y="0"/>
                      <a:ext cx="4429125" cy="4391025"/>
                    </a:xfrm>
                    <a:prstGeom prst="rect">
                      <a:avLst/>
                    </a:prstGeom>
                    <a:ln>
                      <a:noFill/>
                    </a:ln>
                    <a:extLst>
                      <a:ext uri="{53640926-AAD7-44D8-BBD7-CCE9431645EC}">
                        <a14:shadowObscured xmlns:a14="http://schemas.microsoft.com/office/drawing/2010/main"/>
                      </a:ext>
                    </a:extLst>
                  </pic:spPr>
                </pic:pic>
              </a:graphicData>
            </a:graphic>
          </wp:inline>
        </w:drawing>
      </w:r>
    </w:p>
    <w:p w:rsidR="00E51A27" w:rsidRDefault="00E51A27" w:rsidP="00E51A27">
      <w:pPr>
        <w:tabs>
          <w:tab w:val="left" w:pos="4800"/>
        </w:tabs>
        <w:ind w:left="-851" w:right="-1024"/>
        <w:jc w:val="both"/>
        <w:rPr>
          <w:rFonts w:cstheme="minorHAnsi"/>
          <w:sz w:val="24"/>
          <w:szCs w:val="24"/>
        </w:rPr>
      </w:pPr>
    </w:p>
    <w:p w:rsidR="00E51A27" w:rsidRDefault="00E51A27" w:rsidP="00E51A27">
      <w:pPr>
        <w:tabs>
          <w:tab w:val="left" w:pos="3135"/>
        </w:tabs>
        <w:ind w:left="-851" w:right="-1024"/>
        <w:jc w:val="center"/>
        <w:rPr>
          <w:noProof/>
        </w:rPr>
      </w:pPr>
    </w:p>
    <w:p w:rsidR="00E51A27" w:rsidRDefault="00E51A27" w:rsidP="00E51A27">
      <w:pPr>
        <w:tabs>
          <w:tab w:val="left" w:pos="3135"/>
        </w:tabs>
        <w:ind w:left="-851" w:right="-1024"/>
        <w:jc w:val="center"/>
        <w:rPr>
          <w:rFonts w:cstheme="minorHAnsi"/>
          <w:sz w:val="24"/>
          <w:szCs w:val="24"/>
        </w:rPr>
      </w:pPr>
    </w:p>
    <w:p w:rsidR="00E51A27" w:rsidRDefault="00E51A27" w:rsidP="00E51A27">
      <w:pPr>
        <w:tabs>
          <w:tab w:val="left" w:pos="4800"/>
        </w:tabs>
        <w:ind w:left="-851" w:right="-1024"/>
        <w:jc w:val="both"/>
        <w:rPr>
          <w:rFonts w:cstheme="minorHAnsi"/>
          <w:sz w:val="24"/>
          <w:szCs w:val="24"/>
        </w:rPr>
      </w:pPr>
    </w:p>
    <w:p w:rsidR="00E51A27" w:rsidRDefault="00E51A27" w:rsidP="00E51A27">
      <w:pPr>
        <w:tabs>
          <w:tab w:val="left" w:pos="4800"/>
        </w:tabs>
        <w:ind w:left="-851" w:right="-1024"/>
        <w:jc w:val="both"/>
        <w:rPr>
          <w:rFonts w:cstheme="minorHAnsi"/>
          <w:sz w:val="24"/>
          <w:szCs w:val="24"/>
        </w:rPr>
      </w:pPr>
    </w:p>
    <w:p w:rsidR="00E51A27" w:rsidRDefault="00E51A27" w:rsidP="00E51A27">
      <w:pPr>
        <w:tabs>
          <w:tab w:val="left" w:pos="4800"/>
        </w:tabs>
        <w:ind w:left="-851" w:right="-1024"/>
        <w:jc w:val="both"/>
        <w:rPr>
          <w:rFonts w:cstheme="minorHAnsi"/>
          <w:sz w:val="24"/>
          <w:szCs w:val="24"/>
        </w:rPr>
      </w:pPr>
    </w:p>
    <w:p w:rsidR="00E51A27" w:rsidRDefault="00E51A27" w:rsidP="005222BF">
      <w:pPr>
        <w:tabs>
          <w:tab w:val="left" w:pos="3435"/>
        </w:tabs>
        <w:ind w:left="-851" w:right="-1024"/>
        <w:jc w:val="center"/>
        <w:rPr>
          <w:rFonts w:cstheme="minorHAnsi"/>
          <w:sz w:val="24"/>
          <w:szCs w:val="24"/>
        </w:rPr>
      </w:pPr>
      <w:r>
        <w:rPr>
          <w:noProof/>
        </w:rPr>
        <w:drawing>
          <wp:inline distT="0" distB="0" distL="0" distR="0" wp14:anchorId="3CC60006" wp14:editId="6CAAD50F">
            <wp:extent cx="9486900" cy="4600575"/>
            <wp:effectExtent l="0" t="0" r="0" b="952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5057" t="2666" r="11787" b="7769"/>
                    <a:stretch/>
                  </pic:blipFill>
                  <pic:spPr bwMode="auto">
                    <a:xfrm>
                      <a:off x="0" y="0"/>
                      <a:ext cx="9486900" cy="4600575"/>
                    </a:xfrm>
                    <a:prstGeom prst="rect">
                      <a:avLst/>
                    </a:prstGeom>
                    <a:ln>
                      <a:noFill/>
                    </a:ln>
                    <a:extLst>
                      <a:ext uri="{53640926-AAD7-44D8-BBD7-CCE9431645EC}">
                        <a14:shadowObscured xmlns:a14="http://schemas.microsoft.com/office/drawing/2010/main"/>
                      </a:ext>
                    </a:extLst>
                  </pic:spPr>
                </pic:pic>
              </a:graphicData>
            </a:graphic>
          </wp:inline>
        </w:drawing>
      </w:r>
    </w:p>
    <w:p w:rsidR="00E51A27" w:rsidRDefault="00E51A27" w:rsidP="005222BF">
      <w:pPr>
        <w:tabs>
          <w:tab w:val="left" w:pos="7395"/>
        </w:tabs>
        <w:ind w:right="-1024"/>
        <w:jc w:val="both"/>
        <w:rPr>
          <w:rFonts w:cstheme="minorHAnsi"/>
          <w:sz w:val="24"/>
          <w:szCs w:val="24"/>
        </w:rPr>
      </w:pPr>
    </w:p>
    <w:p w:rsidR="00E51A27" w:rsidRPr="00A70F98" w:rsidRDefault="00E51A27" w:rsidP="005222BF">
      <w:pPr>
        <w:tabs>
          <w:tab w:val="left" w:pos="6345"/>
        </w:tabs>
        <w:ind w:right="-1024"/>
        <w:jc w:val="both"/>
        <w:rPr>
          <w:rFonts w:cstheme="minorHAnsi"/>
          <w:sz w:val="24"/>
          <w:szCs w:val="24"/>
        </w:rPr>
      </w:pPr>
    </w:p>
    <w:p w:rsidR="00A70F98" w:rsidRPr="006D53E0" w:rsidRDefault="00A70F98" w:rsidP="009774A8">
      <w:pPr>
        <w:pStyle w:val="Prrafodelista"/>
        <w:numPr>
          <w:ilvl w:val="0"/>
          <w:numId w:val="3"/>
        </w:numPr>
        <w:jc w:val="both"/>
        <w:rPr>
          <w:rFonts w:cstheme="minorHAnsi"/>
          <w:sz w:val="24"/>
          <w:szCs w:val="24"/>
        </w:rPr>
      </w:pPr>
      <w:r w:rsidRPr="006D53E0">
        <w:rPr>
          <w:rFonts w:cstheme="minorHAnsi"/>
          <w:sz w:val="24"/>
          <w:szCs w:val="24"/>
        </w:rPr>
        <w:lastRenderedPageBreak/>
        <w:t xml:space="preserve">Desarrolla el lienzo </w:t>
      </w:r>
      <w:proofErr w:type="spellStart"/>
      <w:r w:rsidRPr="006D53E0">
        <w:rPr>
          <w:rFonts w:cstheme="minorHAnsi"/>
          <w:sz w:val="24"/>
          <w:szCs w:val="24"/>
        </w:rPr>
        <w:t>Canvas</w:t>
      </w:r>
      <w:proofErr w:type="spellEnd"/>
      <w:r w:rsidRPr="006D53E0">
        <w:rPr>
          <w:rFonts w:cstheme="minorHAnsi"/>
          <w:sz w:val="24"/>
          <w:szCs w:val="24"/>
        </w:rPr>
        <w:t xml:space="preserve"> para la idea de negocio que ha sido validada.</w:t>
      </w:r>
    </w:p>
    <w:p w:rsidR="00A70F98" w:rsidRDefault="00A70F98" w:rsidP="00A70F98">
      <w:pPr>
        <w:pStyle w:val="Prrafodelista"/>
        <w:jc w:val="both"/>
        <w:rPr>
          <w:rFonts w:cstheme="minorHAnsi"/>
          <w:sz w:val="24"/>
          <w:szCs w:val="24"/>
        </w:rPr>
      </w:pPr>
    </w:p>
    <w:tbl>
      <w:tblPr>
        <w:tblStyle w:val="Tabladecuadrcula6concolores-nfasis5"/>
        <w:tblpPr w:leftFromText="141" w:rightFromText="141" w:vertAnchor="text" w:tblpX="841" w:tblpY="1"/>
        <w:tblW w:w="14191" w:type="dxa"/>
        <w:tblLook w:val="01E0" w:firstRow="1" w:lastRow="1" w:firstColumn="1" w:lastColumn="1" w:noHBand="0" w:noVBand="0"/>
      </w:tblPr>
      <w:tblGrid>
        <w:gridCol w:w="2612"/>
        <w:gridCol w:w="3179"/>
        <w:gridCol w:w="735"/>
        <w:gridCol w:w="2439"/>
        <w:gridCol w:w="2502"/>
        <w:gridCol w:w="2724"/>
      </w:tblGrid>
      <w:tr w:rsidR="007721F4" w:rsidRPr="00A70F98" w:rsidTr="007721F4">
        <w:trPr>
          <w:cnfStyle w:val="100000000000" w:firstRow="1" w:lastRow="0" w:firstColumn="0" w:lastColumn="0" w:oddVBand="0" w:evenVBand="0" w:oddHBand="0" w:evenHBand="0" w:firstRowFirstColumn="0" w:firstRowLastColumn="0" w:lastRowFirstColumn="0" w:lastRowLastColumn="0"/>
          <w:trHeight w:val="1852"/>
        </w:trPr>
        <w:tc>
          <w:tcPr>
            <w:cnfStyle w:val="001000000000" w:firstRow="0" w:lastRow="0" w:firstColumn="1" w:lastColumn="0" w:oddVBand="0" w:evenVBand="0" w:oddHBand="0" w:evenHBand="0" w:firstRowFirstColumn="0" w:firstRowLastColumn="0" w:lastRowFirstColumn="0" w:lastRowLastColumn="0"/>
            <w:tcW w:w="2205" w:type="dxa"/>
            <w:vMerge w:val="restart"/>
          </w:tcPr>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sz w:val="24"/>
                <w:szCs w:val="24"/>
                <w:lang w:val="es-ES"/>
              </w:rPr>
              <w:t>Aliados Clave</w:t>
            </w:r>
          </w:p>
          <w:p w:rsidR="00A70F98" w:rsidRPr="00A70F98" w:rsidRDefault="00A70F98" w:rsidP="007D2806">
            <w:pPr>
              <w:pStyle w:val="Prrafodelista"/>
              <w:jc w:val="both"/>
              <w:rPr>
                <w:rFonts w:cstheme="minorHAnsi"/>
                <w:b w:val="0"/>
                <w:sz w:val="24"/>
                <w:szCs w:val="24"/>
                <w:lang w:val="es-ES"/>
              </w:rPr>
            </w:pPr>
            <w:r w:rsidRPr="00A70F98">
              <w:rPr>
                <w:rFonts w:cstheme="minorHAnsi"/>
                <w:noProof/>
                <w:sz w:val="24"/>
                <w:szCs w:val="24"/>
                <w:lang w:val="es-ES"/>
              </w:rPr>
              <w:drawing>
                <wp:anchor distT="0" distB="0" distL="114300" distR="114300" simplePos="0" relativeHeight="251662336" behindDoc="0" locked="0" layoutInCell="1" allowOverlap="1">
                  <wp:simplePos x="0" y="0"/>
                  <wp:positionH relativeFrom="column">
                    <wp:posOffset>0</wp:posOffset>
                  </wp:positionH>
                  <wp:positionV relativeFrom="paragraph">
                    <wp:posOffset>-3851910</wp:posOffset>
                  </wp:positionV>
                  <wp:extent cx="436880" cy="436880"/>
                  <wp:effectExtent l="0" t="0" r="1270" b="1270"/>
                  <wp:wrapSquare wrapText="bothSides"/>
                  <wp:docPr id="17" name="Imagen 17" descr="Resultado de imagen para aliados 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aliados clave"/>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36880"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p>
          <w:p w:rsidR="00A70F98" w:rsidRPr="00A70F98" w:rsidRDefault="001F5462" w:rsidP="007D2806">
            <w:pPr>
              <w:pStyle w:val="Prrafodelista"/>
              <w:rPr>
                <w:rFonts w:cstheme="minorHAnsi"/>
                <w:sz w:val="24"/>
                <w:szCs w:val="24"/>
                <w:lang w:val="es-ES"/>
              </w:rPr>
            </w:pPr>
            <w:r>
              <w:rPr>
                <w:rFonts w:cstheme="minorHAnsi"/>
                <w:sz w:val="24"/>
                <w:szCs w:val="24"/>
                <w:lang w:val="es-ES"/>
              </w:rPr>
              <w:t>Programas de contabilidad</w:t>
            </w:r>
            <w:r w:rsidR="00A70F98" w:rsidRPr="00A70F98">
              <w:rPr>
                <w:rFonts w:cstheme="minorHAnsi"/>
                <w:sz w:val="24"/>
                <w:szCs w:val="24"/>
                <w:lang w:val="es-ES"/>
              </w:rPr>
              <w:t>.</w:t>
            </w:r>
          </w:p>
          <w:p w:rsidR="00A70F98" w:rsidRPr="00A70F98" w:rsidRDefault="00A70F98" w:rsidP="007D2806">
            <w:pPr>
              <w:pStyle w:val="Prrafodelista"/>
              <w:rPr>
                <w:rFonts w:cstheme="minorHAnsi"/>
                <w:sz w:val="24"/>
                <w:szCs w:val="24"/>
                <w:lang w:val="es-ES"/>
              </w:rPr>
            </w:pPr>
          </w:p>
          <w:p w:rsidR="00A70F98" w:rsidRPr="00A70F98" w:rsidRDefault="00BE7259" w:rsidP="007D2806">
            <w:pPr>
              <w:pStyle w:val="Prrafodelista"/>
              <w:rPr>
                <w:rFonts w:cstheme="minorHAnsi"/>
                <w:sz w:val="24"/>
                <w:szCs w:val="24"/>
                <w:lang w:val="es-ES"/>
              </w:rPr>
            </w:pPr>
            <w:r>
              <w:rPr>
                <w:rFonts w:cstheme="minorHAnsi"/>
                <w:sz w:val="24"/>
                <w:szCs w:val="24"/>
                <w:lang w:val="es-ES"/>
              </w:rPr>
              <w:t>Contadores</w:t>
            </w:r>
          </w:p>
          <w:p w:rsidR="00A70F98" w:rsidRDefault="00A70F98" w:rsidP="007D2806">
            <w:pPr>
              <w:pStyle w:val="Prrafodelista"/>
              <w:rPr>
                <w:rFonts w:cstheme="minorHAnsi"/>
                <w:b w:val="0"/>
                <w:bCs w:val="0"/>
                <w:sz w:val="24"/>
                <w:szCs w:val="24"/>
                <w:lang w:val="es-ES"/>
              </w:rPr>
            </w:pPr>
          </w:p>
          <w:p w:rsidR="00BE7259" w:rsidRDefault="00BE7259" w:rsidP="007D2806">
            <w:pPr>
              <w:pStyle w:val="Prrafodelista"/>
              <w:rPr>
                <w:rFonts w:cstheme="minorHAnsi"/>
                <w:b w:val="0"/>
                <w:bCs w:val="0"/>
                <w:sz w:val="24"/>
                <w:szCs w:val="24"/>
                <w:lang w:val="es-ES"/>
              </w:rPr>
            </w:pPr>
            <w:r>
              <w:rPr>
                <w:rFonts w:cstheme="minorHAnsi"/>
                <w:sz w:val="24"/>
                <w:szCs w:val="24"/>
                <w:lang w:val="es-ES"/>
              </w:rPr>
              <w:t xml:space="preserve">Publicidad </w:t>
            </w:r>
          </w:p>
          <w:p w:rsidR="00BE7259" w:rsidRDefault="00BE7259" w:rsidP="007D2806">
            <w:pPr>
              <w:pStyle w:val="Prrafodelista"/>
              <w:rPr>
                <w:rFonts w:cstheme="minorHAnsi"/>
                <w:b w:val="0"/>
                <w:bCs w:val="0"/>
                <w:sz w:val="24"/>
                <w:szCs w:val="24"/>
                <w:lang w:val="es-ES"/>
              </w:rPr>
            </w:pPr>
          </w:p>
          <w:p w:rsidR="00BE7259" w:rsidRDefault="00BE7259" w:rsidP="007D2806">
            <w:pPr>
              <w:pStyle w:val="Prrafodelista"/>
              <w:rPr>
                <w:rFonts w:cstheme="minorHAnsi"/>
                <w:b w:val="0"/>
                <w:bCs w:val="0"/>
                <w:sz w:val="24"/>
                <w:szCs w:val="24"/>
                <w:lang w:val="es-ES"/>
              </w:rPr>
            </w:pPr>
            <w:r>
              <w:rPr>
                <w:rFonts w:cstheme="minorHAnsi"/>
                <w:sz w:val="24"/>
                <w:szCs w:val="24"/>
                <w:lang w:val="es-ES"/>
              </w:rPr>
              <w:t xml:space="preserve">Programas de almacenamiento de información </w:t>
            </w:r>
          </w:p>
          <w:p w:rsidR="00584321" w:rsidRDefault="00584321" w:rsidP="007D2806">
            <w:pPr>
              <w:pStyle w:val="Prrafodelista"/>
              <w:rPr>
                <w:rFonts w:cstheme="minorHAnsi"/>
                <w:b w:val="0"/>
                <w:bCs w:val="0"/>
                <w:sz w:val="24"/>
                <w:szCs w:val="24"/>
                <w:lang w:val="es-ES"/>
              </w:rPr>
            </w:pPr>
          </w:p>
          <w:p w:rsidR="00584321" w:rsidRPr="00A70F98" w:rsidRDefault="00584321" w:rsidP="007D2806">
            <w:pPr>
              <w:pStyle w:val="Prrafodelista"/>
              <w:rPr>
                <w:rFonts w:cstheme="minorHAnsi"/>
                <w:sz w:val="24"/>
                <w:szCs w:val="24"/>
                <w:lang w:val="es-ES"/>
              </w:rPr>
            </w:pPr>
            <w:r>
              <w:rPr>
                <w:rFonts w:cstheme="minorHAnsi"/>
                <w:sz w:val="24"/>
                <w:szCs w:val="24"/>
                <w:lang w:val="es-ES"/>
              </w:rPr>
              <w:t>Internet</w:t>
            </w: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 xml:space="preserve"> </w:t>
            </w:r>
          </w:p>
          <w:p w:rsidR="00A70F98" w:rsidRPr="00A70F98" w:rsidRDefault="00A70F98" w:rsidP="007D2806">
            <w:pPr>
              <w:pStyle w:val="Prrafodelista"/>
              <w:jc w:val="both"/>
              <w:rPr>
                <w:rFonts w:cstheme="minorHAnsi"/>
                <w:sz w:val="24"/>
                <w:szCs w:val="24"/>
                <w:lang w:val="es-ES"/>
              </w:rPr>
            </w:pPr>
          </w:p>
          <w:p w:rsidR="00A70F98" w:rsidRPr="00A70F98" w:rsidRDefault="00A70F98" w:rsidP="007D2806">
            <w:pPr>
              <w:pStyle w:val="Prrafodelista"/>
              <w:jc w:val="both"/>
              <w:rPr>
                <w:rFonts w:cstheme="minorHAnsi"/>
                <w:sz w:val="24"/>
                <w:szCs w:val="24"/>
                <w:lang w:val="es-ES"/>
              </w:rPr>
            </w:pPr>
          </w:p>
        </w:tc>
        <w:tc>
          <w:tcPr>
            <w:cnfStyle w:val="000010000000" w:firstRow="0" w:lastRow="0" w:firstColumn="0" w:lastColumn="0" w:oddVBand="1" w:evenVBand="0" w:oddHBand="0" w:evenHBand="0" w:firstRowFirstColumn="0" w:firstRowLastColumn="0" w:lastRowFirstColumn="0" w:lastRowLastColumn="0"/>
            <w:tcW w:w="3551" w:type="dxa"/>
          </w:tcPr>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sz w:val="24"/>
                <w:szCs w:val="24"/>
                <w:lang w:val="es-ES"/>
              </w:rPr>
              <w:t>Actividades Clave</w:t>
            </w:r>
          </w:p>
          <w:p w:rsidR="00A70F98" w:rsidRPr="00A70F98" w:rsidRDefault="00A70F98" w:rsidP="007D2806">
            <w:pPr>
              <w:pStyle w:val="Prrafodelista"/>
              <w:jc w:val="both"/>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noProof/>
                <w:sz w:val="24"/>
                <w:szCs w:val="24"/>
                <w:lang w:val="es-ES"/>
              </w:rPr>
              <w:drawing>
                <wp:anchor distT="0" distB="0" distL="114300" distR="114300" simplePos="0" relativeHeight="251661312" behindDoc="0" locked="0" layoutInCell="1" allowOverlap="1">
                  <wp:simplePos x="0" y="0"/>
                  <wp:positionH relativeFrom="column">
                    <wp:posOffset>201295</wp:posOffset>
                  </wp:positionH>
                  <wp:positionV relativeFrom="paragraph">
                    <wp:posOffset>-903605</wp:posOffset>
                  </wp:positionV>
                  <wp:extent cx="587375" cy="584200"/>
                  <wp:effectExtent l="0" t="0" r="3175" b="6350"/>
                  <wp:wrapSquare wrapText="bothSides"/>
                  <wp:docPr id="16" name="Imagen 16" descr="Resultado de imagen para actividades c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para actividades clave"/>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587375"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359D1">
              <w:rPr>
                <w:rFonts w:cstheme="minorHAnsi"/>
                <w:sz w:val="24"/>
                <w:szCs w:val="24"/>
                <w:lang w:val="es-ES"/>
              </w:rPr>
              <w:t>Servicios Contables</w:t>
            </w:r>
          </w:p>
          <w:p w:rsidR="00A70F98" w:rsidRPr="00A70F98" w:rsidRDefault="00A70F98" w:rsidP="007D2806">
            <w:pPr>
              <w:pStyle w:val="Prrafodelista"/>
              <w:rPr>
                <w:rFonts w:cstheme="minorHAnsi"/>
                <w:sz w:val="24"/>
                <w:szCs w:val="24"/>
                <w:lang w:val="es-ES"/>
              </w:rPr>
            </w:pPr>
          </w:p>
          <w:p w:rsidR="00A70F98" w:rsidRPr="00A70F98" w:rsidRDefault="007641FE" w:rsidP="007D2806">
            <w:pPr>
              <w:pStyle w:val="Prrafodelista"/>
              <w:rPr>
                <w:rFonts w:cstheme="minorHAnsi"/>
                <w:sz w:val="24"/>
                <w:szCs w:val="24"/>
                <w:lang w:val="es-ES"/>
              </w:rPr>
            </w:pPr>
            <w:r>
              <w:rPr>
                <w:rFonts w:cstheme="minorHAnsi"/>
                <w:sz w:val="24"/>
                <w:szCs w:val="24"/>
                <w:lang w:val="es-ES"/>
              </w:rPr>
              <w:t>Asesoría</w:t>
            </w:r>
            <w:r w:rsidR="008359D1">
              <w:rPr>
                <w:rFonts w:cstheme="minorHAnsi"/>
                <w:sz w:val="24"/>
                <w:szCs w:val="24"/>
                <w:lang w:val="es-ES"/>
              </w:rPr>
              <w:t xml:space="preserve"> contable y tributaria</w:t>
            </w:r>
          </w:p>
          <w:p w:rsidR="00A70F98" w:rsidRPr="00A70F98" w:rsidRDefault="00A70F98" w:rsidP="007D2806">
            <w:pPr>
              <w:pStyle w:val="Prrafodelista"/>
              <w:rPr>
                <w:rFonts w:cstheme="minorHAnsi"/>
                <w:sz w:val="24"/>
                <w:szCs w:val="24"/>
                <w:lang w:val="es-ES"/>
              </w:rPr>
            </w:pPr>
          </w:p>
          <w:p w:rsidR="00A70F98" w:rsidRPr="00A70F98" w:rsidRDefault="008359D1" w:rsidP="007D2806">
            <w:pPr>
              <w:pStyle w:val="Prrafodelista"/>
              <w:rPr>
                <w:rFonts w:cstheme="minorHAnsi"/>
                <w:sz w:val="24"/>
                <w:szCs w:val="24"/>
                <w:lang w:val="es-ES"/>
              </w:rPr>
            </w:pPr>
            <w:r>
              <w:rPr>
                <w:rFonts w:cstheme="minorHAnsi"/>
                <w:sz w:val="24"/>
                <w:szCs w:val="24"/>
                <w:lang w:val="es-ES"/>
              </w:rPr>
              <w:t>Capacitación</w:t>
            </w:r>
          </w:p>
          <w:p w:rsidR="00A70F98" w:rsidRPr="00A70F98" w:rsidRDefault="00A70F98" w:rsidP="007D2806">
            <w:pPr>
              <w:pStyle w:val="Prrafodelista"/>
              <w:rPr>
                <w:rFonts w:cstheme="minorHAnsi"/>
                <w:sz w:val="24"/>
                <w:szCs w:val="24"/>
                <w:lang w:val="es-ES"/>
              </w:rPr>
            </w:pPr>
          </w:p>
          <w:p w:rsidR="00A70F98" w:rsidRPr="00A70F98" w:rsidRDefault="008359D1" w:rsidP="007D2806">
            <w:pPr>
              <w:pStyle w:val="Prrafodelista"/>
              <w:rPr>
                <w:rFonts w:cstheme="minorHAnsi"/>
                <w:sz w:val="24"/>
                <w:szCs w:val="24"/>
                <w:lang w:val="es-ES"/>
              </w:rPr>
            </w:pPr>
            <w:r>
              <w:rPr>
                <w:rFonts w:cstheme="minorHAnsi"/>
                <w:sz w:val="24"/>
                <w:szCs w:val="24"/>
                <w:lang w:val="es-ES"/>
              </w:rPr>
              <w:t>Programas contables</w:t>
            </w:r>
          </w:p>
          <w:p w:rsidR="00A70F98" w:rsidRPr="00A70F98" w:rsidRDefault="00A70F98" w:rsidP="007D2806">
            <w:pPr>
              <w:pStyle w:val="Prrafodelista"/>
              <w:jc w:val="both"/>
              <w:rPr>
                <w:rFonts w:cstheme="minorHAnsi"/>
                <w:sz w:val="24"/>
                <w:szCs w:val="24"/>
                <w:lang w:val="es-ES"/>
              </w:rPr>
            </w:pPr>
          </w:p>
        </w:tc>
        <w:tc>
          <w:tcPr>
            <w:tcW w:w="3174" w:type="dxa"/>
            <w:gridSpan w:val="2"/>
            <w:vMerge w:val="restart"/>
          </w:tcPr>
          <w:p w:rsidR="00A70F98" w:rsidRPr="00A70F98" w:rsidRDefault="00A70F98" w:rsidP="007D2806">
            <w:pPr>
              <w:pStyle w:val="Prrafodelista"/>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s-ES"/>
              </w:rPr>
            </w:pPr>
          </w:p>
          <w:p w:rsidR="00A70F98" w:rsidRPr="00A70F98" w:rsidRDefault="00A70F98" w:rsidP="007D2806">
            <w:pPr>
              <w:pStyle w:val="Prrafodelista"/>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s-ES"/>
              </w:rPr>
            </w:pPr>
            <w:r w:rsidRPr="00A70F98">
              <w:rPr>
                <w:rFonts w:cstheme="minorHAnsi"/>
                <w:sz w:val="24"/>
                <w:szCs w:val="24"/>
                <w:lang w:val="es-ES"/>
              </w:rPr>
              <w:fldChar w:fldCharType="begin"/>
            </w:r>
            <w:r w:rsidRPr="00A70F98">
              <w:rPr>
                <w:rFonts w:cstheme="minorHAnsi"/>
                <w:sz w:val="24"/>
                <w:szCs w:val="24"/>
                <w:lang w:val="es-ES"/>
              </w:rPr>
              <w:instrText xml:space="preserve"> INCLUDEPICTURE "https://encrypted-tbn0.gstatic.com/images?q=tbn:ANd9GcSKXQIuQ3wEz_0bU5sFFpIAOBxB2oAEAWwQSGuGifwkICUQbMSt" \* MERGEFORMATINET </w:instrText>
            </w:r>
            <w:r w:rsidRPr="00A70F98">
              <w:rPr>
                <w:rFonts w:cstheme="minorHAnsi"/>
                <w:sz w:val="24"/>
                <w:szCs w:val="24"/>
                <w:lang w:val="es-ES"/>
              </w:rPr>
              <w:fldChar w:fldCharType="separate"/>
            </w:r>
            <w:r w:rsidR="002C408D">
              <w:rPr>
                <w:rFonts w:cstheme="minorHAnsi"/>
                <w:sz w:val="24"/>
                <w:szCs w:val="24"/>
                <w:lang w:val="es-ES"/>
              </w:rPr>
              <w:fldChar w:fldCharType="begin"/>
            </w:r>
            <w:r w:rsidR="002C408D">
              <w:rPr>
                <w:rFonts w:cstheme="minorHAnsi"/>
                <w:sz w:val="24"/>
                <w:szCs w:val="24"/>
                <w:lang w:val="es-ES"/>
              </w:rPr>
              <w:instrText xml:space="preserve"> INCLUDEPICTURE  "https://encrypted-tbn0.gstatic.com/images?q=tbn:ANd9GcSKXQIuQ3wEz_0bU5sFFpIAOBxB2oAEAWwQSGuGifwkICUQbMSt" \* MERGEFORMATINET </w:instrText>
            </w:r>
            <w:r w:rsidR="002C408D">
              <w:rPr>
                <w:rFonts w:cstheme="minorHAnsi"/>
                <w:sz w:val="24"/>
                <w:szCs w:val="24"/>
                <w:lang w:val="es-ES"/>
              </w:rPr>
              <w:fldChar w:fldCharType="separate"/>
            </w:r>
            <w:r w:rsidR="004D2787">
              <w:rPr>
                <w:rFonts w:cstheme="minorHAnsi"/>
                <w:sz w:val="24"/>
                <w:szCs w:val="24"/>
                <w:lang w:val="es-ES"/>
              </w:rPr>
              <w:fldChar w:fldCharType="begin"/>
            </w:r>
            <w:r w:rsidR="004D2787">
              <w:rPr>
                <w:rFonts w:cstheme="minorHAnsi"/>
                <w:sz w:val="24"/>
                <w:szCs w:val="24"/>
                <w:lang w:val="es-ES"/>
              </w:rPr>
              <w:instrText xml:space="preserve"> INCLUDEPICTURE  "https://encrypted-tbn0.gstatic.com/images?q=tbn:ANd9GcSKXQIuQ3wEz_0bU5sFFpIAOBxB2oAEAWwQSGuGifwkICUQbMSt" \* MERGEFORMATINET </w:instrText>
            </w:r>
            <w:r w:rsidR="004D2787">
              <w:rPr>
                <w:rFonts w:cstheme="minorHAnsi"/>
                <w:sz w:val="24"/>
                <w:szCs w:val="24"/>
                <w:lang w:val="es-ES"/>
              </w:rPr>
              <w:fldChar w:fldCharType="separate"/>
            </w:r>
            <w:r w:rsidR="00430C77">
              <w:rPr>
                <w:rFonts w:cstheme="minorHAnsi"/>
                <w:sz w:val="24"/>
                <w:szCs w:val="24"/>
                <w:lang w:val="es-ES"/>
              </w:rPr>
              <w:fldChar w:fldCharType="begin"/>
            </w:r>
            <w:r w:rsidR="00430C77">
              <w:rPr>
                <w:rFonts w:cstheme="minorHAnsi"/>
                <w:sz w:val="24"/>
                <w:szCs w:val="24"/>
                <w:lang w:val="es-ES"/>
              </w:rPr>
              <w:instrText xml:space="preserve"> INCLUDEPICTURE  "https://encrypted-tbn0.gstatic.com/images?q=tbn:ANd9GcSKXQIuQ3wEz_0bU5sFFpIAOBxB2oAEAWwQSGuGifwkICUQbMSt" \* MERGEFORMATINET </w:instrText>
            </w:r>
            <w:r w:rsidR="00430C77">
              <w:rPr>
                <w:rFonts w:cstheme="minorHAnsi"/>
                <w:sz w:val="24"/>
                <w:szCs w:val="24"/>
                <w:lang w:val="es-ES"/>
              </w:rPr>
              <w:fldChar w:fldCharType="separate"/>
            </w:r>
            <w:r w:rsidR="00FA203C">
              <w:rPr>
                <w:rFonts w:cstheme="minorHAnsi"/>
                <w:sz w:val="24"/>
                <w:szCs w:val="24"/>
                <w:lang w:val="es-ES"/>
              </w:rPr>
              <w:fldChar w:fldCharType="begin"/>
            </w:r>
            <w:r w:rsidR="00FA203C">
              <w:rPr>
                <w:rFonts w:cstheme="minorHAnsi"/>
                <w:sz w:val="24"/>
                <w:szCs w:val="24"/>
                <w:lang w:val="es-ES"/>
              </w:rPr>
              <w:instrText xml:space="preserve"> </w:instrText>
            </w:r>
            <w:r w:rsidR="00FA203C">
              <w:rPr>
                <w:rFonts w:cstheme="minorHAnsi"/>
                <w:sz w:val="24"/>
                <w:szCs w:val="24"/>
                <w:lang w:val="es-ES"/>
              </w:rPr>
              <w:instrText>INCLUDEPICTURE  "https://encrypted-tbn0.gstatic.com/images?q=tbn:ANd9GcSKXQIuQ3wEz_0bU5sFFpIAOBxB2oAEAWwQSGuGifw</w:instrText>
            </w:r>
            <w:r w:rsidR="00FA203C">
              <w:rPr>
                <w:rFonts w:cstheme="minorHAnsi"/>
                <w:sz w:val="24"/>
                <w:szCs w:val="24"/>
                <w:lang w:val="es-ES"/>
              </w:rPr>
              <w:instrText>kICUQbMSt" \* MERGEFORMATINET</w:instrText>
            </w:r>
            <w:r w:rsidR="00FA203C">
              <w:rPr>
                <w:rFonts w:cstheme="minorHAnsi"/>
                <w:sz w:val="24"/>
                <w:szCs w:val="24"/>
                <w:lang w:val="es-ES"/>
              </w:rPr>
              <w:instrText xml:space="preserve"> </w:instrText>
            </w:r>
            <w:r w:rsidR="00FA203C">
              <w:rPr>
                <w:rFonts w:cstheme="minorHAnsi"/>
                <w:sz w:val="24"/>
                <w:szCs w:val="24"/>
                <w:lang w:val="es-ES"/>
              </w:rPr>
              <w:fldChar w:fldCharType="separate"/>
            </w:r>
            <w:r w:rsidR="00FA203C">
              <w:rPr>
                <w:rFonts w:cstheme="minorHAnsi"/>
                <w:sz w:val="24"/>
                <w:szCs w:val="2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Resultado de imagen para propuesta de valor" style="width:111.75pt;height:40.5pt">
                  <v:imagedata r:id="rId42" r:href="rId43"/>
                </v:shape>
              </w:pict>
            </w:r>
            <w:r w:rsidR="00FA203C">
              <w:rPr>
                <w:rFonts w:cstheme="minorHAnsi"/>
                <w:b w:val="0"/>
                <w:bCs w:val="0"/>
                <w:color w:val="auto"/>
                <w:sz w:val="24"/>
                <w:szCs w:val="24"/>
                <w:lang w:val="es-ES"/>
              </w:rPr>
              <w:fldChar w:fldCharType="end"/>
            </w:r>
            <w:r w:rsidR="00430C77">
              <w:rPr>
                <w:rFonts w:cstheme="minorHAnsi"/>
                <w:sz w:val="24"/>
                <w:szCs w:val="24"/>
                <w:lang w:val="es-ES"/>
              </w:rPr>
              <w:fldChar w:fldCharType="end"/>
            </w:r>
            <w:r w:rsidR="004D2787">
              <w:rPr>
                <w:rFonts w:cstheme="minorHAnsi"/>
                <w:sz w:val="24"/>
                <w:szCs w:val="24"/>
                <w:lang w:val="es-ES"/>
              </w:rPr>
              <w:fldChar w:fldCharType="end"/>
            </w:r>
            <w:r w:rsidR="002C408D">
              <w:rPr>
                <w:rFonts w:cstheme="minorHAnsi"/>
                <w:sz w:val="24"/>
                <w:szCs w:val="24"/>
                <w:lang w:val="es-ES"/>
              </w:rPr>
              <w:fldChar w:fldCharType="end"/>
            </w:r>
            <w:r w:rsidRPr="00A70F98">
              <w:rPr>
                <w:rFonts w:cstheme="minorHAnsi"/>
                <w:sz w:val="24"/>
                <w:szCs w:val="24"/>
              </w:rPr>
              <w:fldChar w:fldCharType="end"/>
            </w:r>
            <w:r w:rsidRPr="00A70F98">
              <w:rPr>
                <w:rFonts w:cstheme="minorHAnsi"/>
                <w:sz w:val="24"/>
                <w:szCs w:val="24"/>
                <w:lang w:val="es-ES"/>
              </w:rPr>
              <w:t>Propuesta de Valor</w:t>
            </w:r>
          </w:p>
          <w:p w:rsidR="00A70F98" w:rsidRPr="00A70F98" w:rsidRDefault="00A70F98" w:rsidP="007D2806">
            <w:pPr>
              <w:pStyle w:val="Prrafodelista"/>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s-ES"/>
              </w:rPr>
            </w:pPr>
          </w:p>
          <w:p w:rsidR="00A70F98" w:rsidRPr="00A70F98" w:rsidRDefault="00A70F98" w:rsidP="007D2806">
            <w:pPr>
              <w:pStyle w:val="Prrafodelista"/>
              <w:jc w:val="both"/>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es-ES"/>
              </w:rPr>
            </w:pPr>
          </w:p>
          <w:p w:rsidR="00A70F98" w:rsidRP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A70F98">
              <w:rPr>
                <w:rFonts w:cstheme="minorHAnsi"/>
                <w:sz w:val="24"/>
                <w:szCs w:val="24"/>
                <w:lang w:val="es-ES"/>
              </w:rPr>
              <w:t xml:space="preserve">Atención </w:t>
            </w:r>
            <w:r w:rsidR="002914BA" w:rsidRPr="00A70F98">
              <w:rPr>
                <w:rFonts w:cstheme="minorHAnsi"/>
                <w:sz w:val="24"/>
                <w:szCs w:val="24"/>
                <w:lang w:val="es-ES"/>
              </w:rPr>
              <w:t>personalizada.</w:t>
            </w:r>
          </w:p>
          <w:p w:rsidR="00A70F98" w:rsidRP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p w:rsidR="00A70F98" w:rsidRPr="00A70F98" w:rsidRDefault="00556C03"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Documentos seguros en la nube</w:t>
            </w:r>
          </w:p>
          <w:p w:rsidR="00A70F98" w:rsidRP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p w:rsidR="00A70F98" w:rsidRP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A70F98">
              <w:rPr>
                <w:rFonts w:cstheme="minorHAnsi"/>
                <w:sz w:val="24"/>
                <w:szCs w:val="24"/>
                <w:lang w:val="es-ES"/>
              </w:rPr>
              <w:t>Calidad de servicios.</w:t>
            </w:r>
          </w:p>
          <w:p w:rsidR="00A70F98" w:rsidRP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p w:rsidR="00A70F98" w:rsidRPr="00A70F98" w:rsidRDefault="002914BA"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Innovación del servicio</w:t>
            </w:r>
            <w:r w:rsidR="00A70F98" w:rsidRPr="00A70F98">
              <w:rPr>
                <w:rFonts w:cstheme="minorHAnsi"/>
                <w:sz w:val="24"/>
                <w:szCs w:val="24"/>
                <w:lang w:val="es-ES"/>
              </w:rPr>
              <w:t>.</w:t>
            </w:r>
          </w:p>
          <w:p w:rsidR="00A70F98" w:rsidRDefault="00A70F98"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p w:rsidR="004D1063" w:rsidRDefault="004D1063"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Pr>
                <w:rFonts w:cstheme="minorHAnsi"/>
                <w:sz w:val="24"/>
                <w:szCs w:val="24"/>
                <w:lang w:val="es-ES"/>
              </w:rPr>
              <w:t xml:space="preserve">Rápido y sencillo </w:t>
            </w:r>
          </w:p>
          <w:p w:rsidR="004D1063" w:rsidRPr="00A70F98" w:rsidRDefault="004D1063"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p w:rsidR="00A70F98" w:rsidRDefault="002914BA"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s-ES"/>
              </w:rPr>
            </w:pPr>
            <w:r>
              <w:rPr>
                <w:rFonts w:cstheme="minorHAnsi"/>
                <w:sz w:val="24"/>
                <w:szCs w:val="24"/>
                <w:lang w:val="es-ES"/>
              </w:rPr>
              <w:t>Costos accesibles</w:t>
            </w:r>
          </w:p>
          <w:p w:rsidR="00556C03" w:rsidRDefault="00556C03"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b w:val="0"/>
                <w:bCs w:val="0"/>
                <w:sz w:val="24"/>
                <w:szCs w:val="24"/>
                <w:lang w:val="es-ES"/>
              </w:rPr>
            </w:pPr>
          </w:p>
          <w:p w:rsidR="00556C03" w:rsidRPr="00A70F98" w:rsidRDefault="00556C03" w:rsidP="007D2806">
            <w:pPr>
              <w:pStyle w:val="Prrafodelista"/>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p>
        </w:tc>
        <w:tc>
          <w:tcPr>
            <w:cnfStyle w:val="000010000000" w:firstRow="0" w:lastRow="0" w:firstColumn="0" w:lastColumn="0" w:oddVBand="1" w:evenVBand="0" w:oddHBand="0" w:evenHBand="0" w:firstRowFirstColumn="0" w:firstRowLastColumn="0" w:lastRowFirstColumn="0" w:lastRowLastColumn="0"/>
            <w:tcW w:w="2430" w:type="dxa"/>
          </w:tcPr>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noProof/>
                <w:sz w:val="24"/>
                <w:szCs w:val="24"/>
                <w:lang w:val="es-ES"/>
              </w:rPr>
              <w:drawing>
                <wp:anchor distT="0" distB="0" distL="114300" distR="114300" simplePos="0" relativeHeight="251659264" behindDoc="0" locked="0" layoutInCell="1" allowOverlap="1">
                  <wp:simplePos x="0" y="0"/>
                  <wp:positionH relativeFrom="column">
                    <wp:posOffset>-38100</wp:posOffset>
                  </wp:positionH>
                  <wp:positionV relativeFrom="paragraph">
                    <wp:posOffset>104140</wp:posOffset>
                  </wp:positionV>
                  <wp:extent cx="683260" cy="485775"/>
                  <wp:effectExtent l="0" t="0" r="2540" b="9525"/>
                  <wp:wrapSquare wrapText="bothSides"/>
                  <wp:docPr id="15" name="Imagen 15" descr="Resultado de imagen para relacion con el cl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relacion con el client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260"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0F98">
              <w:rPr>
                <w:rFonts w:cstheme="minorHAnsi"/>
                <w:sz w:val="24"/>
                <w:szCs w:val="24"/>
                <w:lang w:val="es-ES"/>
              </w:rPr>
              <w:t>Relación con el Cliente</w:t>
            </w:r>
          </w:p>
          <w:p w:rsidR="00A70F98" w:rsidRPr="00A70F98" w:rsidRDefault="00A70F98" w:rsidP="007D2806">
            <w:pPr>
              <w:pStyle w:val="Prrafodelista"/>
              <w:jc w:val="both"/>
              <w:rPr>
                <w:rFonts w:cstheme="minorHAnsi"/>
                <w:sz w:val="24"/>
                <w:szCs w:val="24"/>
                <w:lang w:val="es-ES"/>
              </w:rPr>
            </w:pPr>
          </w:p>
          <w:p w:rsidR="00A70F98" w:rsidRPr="00A70F98" w:rsidRDefault="00A70F98" w:rsidP="007D2806">
            <w:pPr>
              <w:pStyle w:val="Prrafodelista"/>
              <w:jc w:val="both"/>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Atención personalizada.</w:t>
            </w:r>
          </w:p>
          <w:p w:rsidR="00A70F98" w:rsidRPr="00A70F98" w:rsidRDefault="00A70F98" w:rsidP="007D2806">
            <w:pPr>
              <w:pStyle w:val="Prrafodelista"/>
              <w:rPr>
                <w:rFonts w:cstheme="minorHAnsi"/>
                <w:sz w:val="24"/>
                <w:szCs w:val="24"/>
                <w:lang w:val="es-ES"/>
              </w:rPr>
            </w:pPr>
          </w:p>
          <w:p w:rsidR="00A70F98" w:rsidRDefault="00117F17" w:rsidP="00D06D40">
            <w:pPr>
              <w:pStyle w:val="Prrafodelista"/>
              <w:rPr>
                <w:rFonts w:cstheme="minorHAnsi"/>
                <w:sz w:val="24"/>
                <w:szCs w:val="24"/>
                <w:lang w:val="es-ES"/>
              </w:rPr>
            </w:pPr>
            <w:r>
              <w:rPr>
                <w:rFonts w:cstheme="minorHAnsi"/>
                <w:sz w:val="24"/>
                <w:szCs w:val="24"/>
                <w:lang w:val="es-ES"/>
              </w:rPr>
              <w:t>Asesorías</w:t>
            </w:r>
          </w:p>
          <w:p w:rsidR="00D06D40" w:rsidRPr="00D06D40" w:rsidRDefault="00D06D40" w:rsidP="00D06D40">
            <w:pPr>
              <w:pStyle w:val="Prrafodelista"/>
              <w:rPr>
                <w:rFonts w:cstheme="minorHAnsi"/>
                <w:sz w:val="24"/>
                <w:szCs w:val="24"/>
                <w:lang w:val="es-ES"/>
              </w:rPr>
            </w:pPr>
          </w:p>
          <w:p w:rsidR="00A70F98" w:rsidRDefault="00B11EF3" w:rsidP="007D2806">
            <w:pPr>
              <w:pStyle w:val="Prrafodelista"/>
              <w:rPr>
                <w:rFonts w:cstheme="minorHAnsi"/>
                <w:sz w:val="24"/>
                <w:szCs w:val="24"/>
                <w:lang w:val="es-ES"/>
              </w:rPr>
            </w:pPr>
            <w:r>
              <w:rPr>
                <w:rFonts w:cstheme="minorHAnsi"/>
                <w:sz w:val="24"/>
                <w:szCs w:val="24"/>
                <w:lang w:val="es-ES"/>
              </w:rPr>
              <w:t>Capacitaciones</w:t>
            </w:r>
          </w:p>
          <w:p w:rsidR="00B11EF3" w:rsidRDefault="00B11EF3" w:rsidP="007D2806">
            <w:pPr>
              <w:pStyle w:val="Prrafodelista"/>
              <w:rPr>
                <w:rFonts w:cstheme="minorHAnsi"/>
                <w:sz w:val="24"/>
                <w:szCs w:val="24"/>
                <w:lang w:val="es-ES"/>
              </w:rPr>
            </w:pPr>
          </w:p>
          <w:p w:rsidR="00D06D40" w:rsidRDefault="00D06D40" w:rsidP="007D2806">
            <w:pPr>
              <w:pStyle w:val="Prrafodelista"/>
              <w:rPr>
                <w:rFonts w:cstheme="minorHAnsi"/>
                <w:sz w:val="24"/>
                <w:szCs w:val="24"/>
                <w:lang w:val="es-ES"/>
              </w:rPr>
            </w:pPr>
            <w:r>
              <w:rPr>
                <w:rFonts w:cstheme="minorHAnsi"/>
                <w:sz w:val="24"/>
                <w:szCs w:val="24"/>
                <w:lang w:val="es-ES"/>
              </w:rPr>
              <w:t>Ayuda con trámites contables y tributarios</w:t>
            </w:r>
          </w:p>
          <w:p w:rsidR="00D06D40" w:rsidRDefault="00D06D40" w:rsidP="007D2806">
            <w:pPr>
              <w:pStyle w:val="Prrafodelista"/>
              <w:rPr>
                <w:rFonts w:cstheme="minorHAnsi"/>
                <w:sz w:val="24"/>
                <w:szCs w:val="24"/>
                <w:lang w:val="es-ES"/>
              </w:rPr>
            </w:pPr>
          </w:p>
          <w:p w:rsidR="00D06D40" w:rsidRDefault="00D06D40" w:rsidP="007D2806">
            <w:pPr>
              <w:pStyle w:val="Prrafodelista"/>
              <w:rPr>
                <w:rFonts w:cstheme="minorHAnsi"/>
                <w:sz w:val="24"/>
                <w:szCs w:val="24"/>
                <w:lang w:val="es-ES"/>
              </w:rPr>
            </w:pPr>
            <w:r>
              <w:rPr>
                <w:rFonts w:cstheme="minorHAnsi"/>
                <w:sz w:val="24"/>
                <w:szCs w:val="24"/>
                <w:lang w:val="es-ES"/>
              </w:rPr>
              <w:t>Elaboración de contabilidad</w:t>
            </w:r>
          </w:p>
          <w:p w:rsidR="004D1063" w:rsidRPr="004D1063" w:rsidRDefault="004D1063" w:rsidP="004D1063">
            <w:pPr>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jc w:val="both"/>
              <w:rPr>
                <w:rFonts w:cstheme="minorHAnsi"/>
                <w:sz w:val="24"/>
                <w:szCs w:val="24"/>
                <w:lang w:val="es-ES"/>
              </w:rPr>
            </w:pPr>
          </w:p>
        </w:tc>
        <w:tc>
          <w:tcPr>
            <w:cnfStyle w:val="000100000000" w:firstRow="0" w:lastRow="0" w:firstColumn="0" w:lastColumn="1" w:oddVBand="0" w:evenVBand="0" w:oddHBand="0" w:evenHBand="0" w:firstRowFirstColumn="0" w:firstRowLastColumn="0" w:lastRowFirstColumn="0" w:lastRowLastColumn="0"/>
            <w:tcW w:w="2831" w:type="dxa"/>
            <w:vMerge w:val="restart"/>
          </w:tcPr>
          <w:p w:rsidR="00A70F98" w:rsidRPr="00A70F98" w:rsidRDefault="00A70F98" w:rsidP="007D2806">
            <w:pPr>
              <w:pStyle w:val="Prrafodelista"/>
              <w:jc w:val="both"/>
              <w:rPr>
                <w:rFonts w:cstheme="minorHAnsi"/>
                <w:b w:val="0"/>
                <w:sz w:val="24"/>
                <w:szCs w:val="24"/>
                <w:lang w:val="es-ES"/>
              </w:rPr>
            </w:pPr>
            <w:r w:rsidRPr="00A70F98">
              <w:rPr>
                <w:rFonts w:cstheme="minorHAnsi"/>
                <w:sz w:val="24"/>
                <w:szCs w:val="24"/>
                <w:lang w:val="es-ES"/>
              </w:rPr>
              <w:t xml:space="preserve">                          </w:t>
            </w:r>
          </w:p>
          <w:p w:rsidR="00A70F98" w:rsidRPr="00251E17" w:rsidRDefault="00A70F98" w:rsidP="00251E17">
            <w:pPr>
              <w:jc w:val="center"/>
              <w:rPr>
                <w:rFonts w:cstheme="minorHAnsi"/>
                <w:b w:val="0"/>
                <w:sz w:val="24"/>
                <w:szCs w:val="24"/>
                <w:lang w:val="es-ES"/>
              </w:rPr>
            </w:pPr>
            <w:r w:rsidRPr="00251E17">
              <w:rPr>
                <w:rFonts w:cstheme="minorHAnsi"/>
                <w:sz w:val="24"/>
                <w:szCs w:val="24"/>
                <w:lang w:val="es-ES"/>
              </w:rPr>
              <w:t>Segmentos de Clientes</w:t>
            </w:r>
          </w:p>
          <w:p w:rsidR="00A70F98" w:rsidRPr="00A70F98" w:rsidRDefault="00251E17" w:rsidP="007D2806">
            <w:pPr>
              <w:pStyle w:val="Prrafodelista"/>
              <w:jc w:val="both"/>
              <w:rPr>
                <w:rFonts w:cstheme="minorHAnsi"/>
                <w:sz w:val="24"/>
                <w:szCs w:val="24"/>
                <w:lang w:val="es-ES"/>
              </w:rPr>
            </w:pPr>
            <w:r>
              <w:rPr>
                <w:noProof/>
              </w:rPr>
              <w:drawing>
                <wp:inline distT="0" distB="0" distL="0" distR="0" wp14:anchorId="318AA7A8" wp14:editId="2F4EACB4">
                  <wp:extent cx="889687" cy="403225"/>
                  <wp:effectExtent l="0" t="0" r="5715" b="0"/>
                  <wp:docPr id="55" name="Imagen 55" descr="Resultado de imagen para cl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client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4376" cy="405350"/>
                          </a:xfrm>
                          <a:prstGeom prst="rect">
                            <a:avLst/>
                          </a:prstGeom>
                          <a:noFill/>
                          <a:ln>
                            <a:noFill/>
                          </a:ln>
                        </pic:spPr>
                      </pic:pic>
                    </a:graphicData>
                  </a:graphic>
                </wp:inline>
              </w:drawing>
            </w:r>
          </w:p>
          <w:p w:rsidR="00A70F98" w:rsidRPr="00A70F98" w:rsidRDefault="00A70F98" w:rsidP="007D2806">
            <w:pPr>
              <w:pStyle w:val="Prrafodelista"/>
              <w:jc w:val="both"/>
              <w:rPr>
                <w:rFonts w:cstheme="minorHAnsi"/>
                <w:sz w:val="24"/>
                <w:szCs w:val="24"/>
                <w:lang w:val="es-ES"/>
              </w:rPr>
            </w:pPr>
          </w:p>
          <w:p w:rsidR="00251E17" w:rsidRDefault="00251E17" w:rsidP="007D2806">
            <w:pPr>
              <w:pStyle w:val="Prrafodelista"/>
              <w:jc w:val="both"/>
              <w:rPr>
                <w:rFonts w:cstheme="minorHAnsi"/>
                <w:b w:val="0"/>
                <w:bCs w:val="0"/>
                <w:sz w:val="24"/>
                <w:szCs w:val="24"/>
                <w:lang w:val="es-ES"/>
              </w:rPr>
            </w:pPr>
          </w:p>
          <w:p w:rsidR="00251E17" w:rsidRDefault="00251E17" w:rsidP="007D2806">
            <w:pPr>
              <w:pStyle w:val="Prrafodelista"/>
              <w:jc w:val="both"/>
              <w:rPr>
                <w:rFonts w:cstheme="minorHAnsi"/>
                <w:b w:val="0"/>
                <w:bCs w:val="0"/>
                <w:sz w:val="24"/>
                <w:szCs w:val="24"/>
                <w:lang w:val="es-ES"/>
              </w:rPr>
            </w:pPr>
          </w:p>
          <w:p w:rsidR="00A70F98" w:rsidRDefault="00B83EEA" w:rsidP="007D2806">
            <w:pPr>
              <w:pStyle w:val="Prrafodelista"/>
              <w:jc w:val="both"/>
              <w:rPr>
                <w:rFonts w:cstheme="minorHAnsi"/>
                <w:sz w:val="24"/>
                <w:szCs w:val="24"/>
                <w:lang w:val="es-ES"/>
              </w:rPr>
            </w:pPr>
            <w:r>
              <w:rPr>
                <w:rFonts w:cstheme="minorHAnsi"/>
                <w:sz w:val="24"/>
                <w:szCs w:val="24"/>
                <w:lang w:val="es-ES"/>
              </w:rPr>
              <w:t>Contribuyentes</w:t>
            </w:r>
          </w:p>
          <w:p w:rsidR="00B83EEA" w:rsidRDefault="00B83EEA" w:rsidP="007D2806">
            <w:pPr>
              <w:pStyle w:val="Prrafodelista"/>
              <w:jc w:val="both"/>
              <w:rPr>
                <w:rFonts w:cstheme="minorHAnsi"/>
                <w:b w:val="0"/>
                <w:bCs w:val="0"/>
                <w:sz w:val="24"/>
                <w:szCs w:val="24"/>
                <w:lang w:val="es-ES"/>
              </w:rPr>
            </w:pPr>
          </w:p>
          <w:p w:rsidR="00B83EEA" w:rsidRDefault="00B83EEA" w:rsidP="007D2806">
            <w:pPr>
              <w:pStyle w:val="Prrafodelista"/>
              <w:jc w:val="both"/>
              <w:rPr>
                <w:rFonts w:cstheme="minorHAnsi"/>
                <w:bCs w:val="0"/>
                <w:sz w:val="24"/>
                <w:szCs w:val="24"/>
                <w:lang w:val="es-ES"/>
              </w:rPr>
            </w:pPr>
            <w:r w:rsidRPr="00B83EEA">
              <w:rPr>
                <w:rFonts w:cstheme="minorHAnsi"/>
                <w:bCs w:val="0"/>
                <w:sz w:val="24"/>
                <w:szCs w:val="24"/>
                <w:lang w:val="es-ES"/>
              </w:rPr>
              <w:t>Profesionales</w:t>
            </w:r>
          </w:p>
          <w:p w:rsidR="00B83EEA" w:rsidRDefault="00B83EEA" w:rsidP="007D2806">
            <w:pPr>
              <w:pStyle w:val="Prrafodelista"/>
              <w:jc w:val="both"/>
              <w:rPr>
                <w:rFonts w:cstheme="minorHAnsi"/>
                <w:bCs w:val="0"/>
                <w:sz w:val="24"/>
                <w:szCs w:val="24"/>
                <w:lang w:val="es-ES"/>
              </w:rPr>
            </w:pPr>
          </w:p>
          <w:p w:rsidR="00B83EEA" w:rsidRDefault="00B83EEA" w:rsidP="007D2806">
            <w:pPr>
              <w:pStyle w:val="Prrafodelista"/>
              <w:jc w:val="both"/>
              <w:rPr>
                <w:rFonts w:cstheme="minorHAnsi"/>
                <w:bCs w:val="0"/>
                <w:sz w:val="24"/>
                <w:szCs w:val="24"/>
                <w:lang w:val="es-ES"/>
              </w:rPr>
            </w:pPr>
            <w:r>
              <w:rPr>
                <w:rFonts w:cstheme="minorHAnsi"/>
                <w:bCs w:val="0"/>
                <w:sz w:val="24"/>
                <w:szCs w:val="24"/>
                <w:lang w:val="es-ES"/>
              </w:rPr>
              <w:t>Emprendedores</w:t>
            </w:r>
          </w:p>
          <w:p w:rsidR="00B83EEA" w:rsidRDefault="00B83EEA" w:rsidP="007D2806">
            <w:pPr>
              <w:pStyle w:val="Prrafodelista"/>
              <w:jc w:val="both"/>
              <w:rPr>
                <w:rFonts w:cstheme="minorHAnsi"/>
                <w:bCs w:val="0"/>
                <w:sz w:val="24"/>
                <w:szCs w:val="24"/>
                <w:lang w:val="es-ES"/>
              </w:rPr>
            </w:pPr>
          </w:p>
          <w:p w:rsidR="00B83EEA" w:rsidRPr="00B83EEA" w:rsidRDefault="00B83EEA" w:rsidP="007D2806">
            <w:pPr>
              <w:pStyle w:val="Prrafodelista"/>
              <w:jc w:val="both"/>
              <w:rPr>
                <w:rFonts w:cstheme="minorHAnsi"/>
                <w:bCs w:val="0"/>
                <w:sz w:val="24"/>
                <w:szCs w:val="24"/>
                <w:lang w:val="es-ES"/>
              </w:rPr>
            </w:pPr>
            <w:r>
              <w:rPr>
                <w:rFonts w:cstheme="minorHAnsi"/>
                <w:bCs w:val="0"/>
                <w:sz w:val="24"/>
                <w:szCs w:val="24"/>
                <w:lang w:val="es-ES"/>
              </w:rPr>
              <w:t>Pequeñas Empresas</w:t>
            </w:r>
          </w:p>
        </w:tc>
      </w:tr>
      <w:tr w:rsidR="00BE7259" w:rsidRPr="00A70F98" w:rsidTr="007721F4">
        <w:trPr>
          <w:cnfStyle w:val="000000100000" w:firstRow="0" w:lastRow="0" w:firstColumn="0" w:lastColumn="0" w:oddVBand="0" w:evenVBand="0" w:oddHBand="1" w:evenHBand="0" w:firstRowFirstColumn="0" w:firstRowLastColumn="0" w:lastRowFirstColumn="0" w:lastRowLastColumn="0"/>
          <w:trHeight w:val="2638"/>
        </w:trPr>
        <w:tc>
          <w:tcPr>
            <w:cnfStyle w:val="001000000000" w:firstRow="0" w:lastRow="0" w:firstColumn="1" w:lastColumn="0" w:oddVBand="0" w:evenVBand="0" w:oddHBand="0" w:evenHBand="0" w:firstRowFirstColumn="0" w:firstRowLastColumn="0" w:lastRowFirstColumn="0" w:lastRowLastColumn="0"/>
            <w:tcW w:w="2205" w:type="dxa"/>
            <w:vMerge/>
          </w:tcPr>
          <w:p w:rsidR="00A70F98" w:rsidRPr="00A70F98" w:rsidRDefault="00A70F98" w:rsidP="007D2806">
            <w:pPr>
              <w:pStyle w:val="Prrafodelista"/>
              <w:jc w:val="both"/>
              <w:rPr>
                <w:rFonts w:cstheme="minorHAnsi"/>
                <w:b w:val="0"/>
                <w:sz w:val="24"/>
                <w:szCs w:val="24"/>
                <w:lang w:val="es-ES"/>
              </w:rPr>
            </w:pPr>
          </w:p>
        </w:tc>
        <w:tc>
          <w:tcPr>
            <w:cnfStyle w:val="000010000000" w:firstRow="0" w:lastRow="0" w:firstColumn="0" w:lastColumn="0" w:oddVBand="1" w:evenVBand="0" w:oddHBand="0" w:evenHBand="0" w:firstRowFirstColumn="0" w:firstRowLastColumn="0" w:lastRowFirstColumn="0" w:lastRowLastColumn="0"/>
            <w:tcW w:w="3551" w:type="dxa"/>
          </w:tcPr>
          <w:p w:rsidR="00A70F98" w:rsidRPr="00A70F98" w:rsidRDefault="00A70F98" w:rsidP="007D2806">
            <w:pPr>
              <w:pStyle w:val="Prrafodelista"/>
              <w:jc w:val="both"/>
              <w:rPr>
                <w:rFonts w:cstheme="minorHAnsi"/>
                <w:b/>
                <w:sz w:val="24"/>
                <w:szCs w:val="24"/>
                <w:lang w:val="es-ES"/>
              </w:rPr>
            </w:pPr>
            <w:r w:rsidRPr="00A70F98">
              <w:rPr>
                <w:rFonts w:cstheme="minorHAnsi"/>
                <w:noProof/>
                <w:sz w:val="24"/>
                <w:szCs w:val="24"/>
                <w:lang w:val="es-ES"/>
              </w:rPr>
              <w:drawing>
                <wp:anchor distT="0" distB="0" distL="114300" distR="114300" simplePos="0" relativeHeight="251663360" behindDoc="0" locked="0" layoutInCell="1" allowOverlap="1">
                  <wp:simplePos x="0" y="0"/>
                  <wp:positionH relativeFrom="column">
                    <wp:posOffset>95250</wp:posOffset>
                  </wp:positionH>
                  <wp:positionV relativeFrom="paragraph">
                    <wp:posOffset>3175</wp:posOffset>
                  </wp:positionV>
                  <wp:extent cx="1000125" cy="714375"/>
                  <wp:effectExtent l="0" t="0" r="9525" b="9525"/>
                  <wp:wrapSquare wrapText="bothSides"/>
                  <wp:docPr id="13" name="Imagen 13" descr="Resultado de imagen para recursos clave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recursos clave canvas"/>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1000125"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98" w:rsidRPr="00A70F98" w:rsidRDefault="00A70F98" w:rsidP="007D2806">
            <w:pPr>
              <w:pStyle w:val="Prrafodelista"/>
              <w:jc w:val="both"/>
              <w:rPr>
                <w:rFonts w:cstheme="minorHAnsi"/>
                <w:b/>
                <w:sz w:val="24"/>
                <w:szCs w:val="24"/>
                <w:lang w:val="es-ES"/>
              </w:rPr>
            </w:pPr>
          </w:p>
          <w:p w:rsidR="00A70F98" w:rsidRPr="00A70F98" w:rsidRDefault="00A70F98" w:rsidP="007D2806">
            <w:pPr>
              <w:pStyle w:val="Prrafodelista"/>
              <w:jc w:val="both"/>
              <w:rPr>
                <w:rFonts w:cstheme="minorHAnsi"/>
                <w:b/>
                <w:sz w:val="24"/>
                <w:szCs w:val="24"/>
                <w:lang w:val="es-ES"/>
              </w:rPr>
            </w:pPr>
            <w:r w:rsidRPr="00A70F98">
              <w:rPr>
                <w:rFonts w:cstheme="minorHAnsi"/>
                <w:b/>
                <w:sz w:val="24"/>
                <w:szCs w:val="24"/>
                <w:lang w:val="es-ES"/>
              </w:rPr>
              <w:t>Recursos Clave</w:t>
            </w: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Recurso humano (</w:t>
            </w:r>
            <w:r w:rsidR="00E66FA3" w:rsidRPr="00A70F98">
              <w:rPr>
                <w:rFonts w:cstheme="minorHAnsi"/>
                <w:sz w:val="24"/>
                <w:szCs w:val="24"/>
                <w:lang w:val="es-ES"/>
              </w:rPr>
              <w:t>Administrador,</w:t>
            </w:r>
            <w:r w:rsidR="00E66FA3">
              <w:rPr>
                <w:rFonts w:cstheme="minorHAnsi"/>
                <w:sz w:val="24"/>
                <w:szCs w:val="24"/>
                <w:lang w:val="es-ES"/>
              </w:rPr>
              <w:t xml:space="preserve"> asistentes, contadores</w:t>
            </w:r>
            <w:r w:rsidRPr="00A70F98">
              <w:rPr>
                <w:rFonts w:cstheme="minorHAnsi"/>
                <w:sz w:val="24"/>
                <w:szCs w:val="24"/>
                <w:lang w:val="es-ES"/>
              </w:rPr>
              <w:t>).</w:t>
            </w:r>
          </w:p>
          <w:p w:rsidR="00A70F98" w:rsidRPr="00A70F98" w:rsidRDefault="00A70F98" w:rsidP="007D2806">
            <w:pPr>
              <w:pStyle w:val="Prrafodelista"/>
              <w:rPr>
                <w:rFonts w:cstheme="minorHAnsi"/>
                <w:sz w:val="24"/>
                <w:szCs w:val="24"/>
                <w:lang w:val="es-ES"/>
              </w:rPr>
            </w:pPr>
          </w:p>
          <w:p w:rsidR="00A70F98" w:rsidRDefault="00A70F98" w:rsidP="007D2806">
            <w:pPr>
              <w:pStyle w:val="Prrafodelista"/>
              <w:rPr>
                <w:rFonts w:cstheme="minorHAnsi"/>
                <w:sz w:val="24"/>
                <w:szCs w:val="24"/>
                <w:lang w:val="es-ES"/>
              </w:rPr>
            </w:pPr>
            <w:r w:rsidRPr="00A70F98">
              <w:rPr>
                <w:rFonts w:cstheme="minorHAnsi"/>
                <w:sz w:val="24"/>
                <w:szCs w:val="24"/>
                <w:lang w:val="es-ES"/>
              </w:rPr>
              <w:t xml:space="preserve">Maquinaria y equipo </w:t>
            </w:r>
            <w:r w:rsidR="00E66FA3" w:rsidRPr="00A70F98">
              <w:rPr>
                <w:rFonts w:cstheme="minorHAnsi"/>
                <w:sz w:val="24"/>
                <w:szCs w:val="24"/>
                <w:lang w:val="es-ES"/>
              </w:rPr>
              <w:t>(</w:t>
            </w:r>
            <w:r w:rsidR="00E66FA3">
              <w:rPr>
                <w:rFonts w:cstheme="minorHAnsi"/>
                <w:sz w:val="24"/>
                <w:szCs w:val="24"/>
                <w:lang w:val="es-ES"/>
              </w:rPr>
              <w:t>programas, teléfonos</w:t>
            </w:r>
            <w:r w:rsidRPr="00A70F98">
              <w:rPr>
                <w:rFonts w:cstheme="minorHAnsi"/>
                <w:sz w:val="24"/>
                <w:szCs w:val="24"/>
                <w:lang w:val="es-ES"/>
              </w:rPr>
              <w:t>)</w:t>
            </w:r>
          </w:p>
          <w:p w:rsidR="00A70F98" w:rsidRPr="00BA1AD5" w:rsidRDefault="00BA1AD5" w:rsidP="00BA1AD5">
            <w:pPr>
              <w:rPr>
                <w:rFonts w:cstheme="minorHAnsi"/>
                <w:sz w:val="24"/>
                <w:szCs w:val="24"/>
                <w:lang w:val="es-ES"/>
              </w:rPr>
            </w:pPr>
            <w:r>
              <w:rPr>
                <w:rFonts w:cstheme="minorHAnsi"/>
                <w:sz w:val="24"/>
                <w:szCs w:val="24"/>
                <w:lang w:val="es-ES"/>
              </w:rPr>
              <w:t xml:space="preserve">             </w:t>
            </w:r>
            <w:r w:rsidR="00A70F98" w:rsidRPr="00BA1AD5">
              <w:rPr>
                <w:rFonts w:cstheme="minorHAnsi"/>
                <w:sz w:val="24"/>
                <w:szCs w:val="24"/>
                <w:lang w:val="es-ES"/>
              </w:rPr>
              <w:t>Computador</w:t>
            </w:r>
          </w:p>
          <w:p w:rsidR="00A70F98" w:rsidRDefault="00BA1AD5" w:rsidP="007D2806">
            <w:pPr>
              <w:pStyle w:val="Prrafodelista"/>
              <w:rPr>
                <w:rFonts w:cstheme="minorHAnsi"/>
                <w:sz w:val="24"/>
                <w:szCs w:val="24"/>
                <w:lang w:val="es-ES"/>
              </w:rPr>
            </w:pPr>
            <w:r>
              <w:rPr>
                <w:rFonts w:cstheme="minorHAnsi"/>
                <w:sz w:val="24"/>
                <w:szCs w:val="24"/>
                <w:lang w:val="es-ES"/>
              </w:rPr>
              <w:t>Internet</w:t>
            </w:r>
          </w:p>
          <w:p w:rsidR="00BA1AD5" w:rsidRPr="00A70F98" w:rsidRDefault="00BA1AD5"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 xml:space="preserve">Muebles y enseres </w:t>
            </w:r>
            <w:r w:rsidR="008D3F6B" w:rsidRPr="00A70F98">
              <w:rPr>
                <w:rFonts w:cstheme="minorHAnsi"/>
                <w:sz w:val="24"/>
                <w:szCs w:val="24"/>
                <w:lang w:val="es-ES"/>
              </w:rPr>
              <w:t>(Sillas</w:t>
            </w:r>
            <w:r w:rsidRPr="00A70F98">
              <w:rPr>
                <w:rFonts w:cstheme="minorHAnsi"/>
                <w:sz w:val="24"/>
                <w:szCs w:val="24"/>
                <w:lang w:val="es-ES"/>
              </w:rPr>
              <w:t xml:space="preserve">, </w:t>
            </w:r>
            <w:r w:rsidR="00BA1AD5">
              <w:rPr>
                <w:rFonts w:cstheme="minorHAnsi"/>
                <w:sz w:val="24"/>
                <w:szCs w:val="24"/>
                <w:lang w:val="es-ES"/>
              </w:rPr>
              <w:t>escritorios, suministros de oficina</w:t>
            </w:r>
            <w:r w:rsidRPr="00A70F98">
              <w:rPr>
                <w:rFonts w:cstheme="minorHAnsi"/>
                <w:sz w:val="24"/>
                <w:szCs w:val="24"/>
                <w:lang w:val="es-ES"/>
              </w:rPr>
              <w:t xml:space="preserve">. </w:t>
            </w:r>
          </w:p>
          <w:p w:rsidR="00A70F98" w:rsidRPr="00A70F98" w:rsidRDefault="00A70F98" w:rsidP="007D2806">
            <w:pPr>
              <w:pStyle w:val="Prrafodelista"/>
              <w:rPr>
                <w:rFonts w:cstheme="minorHAnsi"/>
                <w:sz w:val="24"/>
                <w:szCs w:val="24"/>
                <w:lang w:val="es-ES"/>
              </w:rPr>
            </w:pPr>
          </w:p>
          <w:p w:rsidR="00A70F98" w:rsidRPr="00A70F98" w:rsidRDefault="00D31791" w:rsidP="007D2806">
            <w:pPr>
              <w:pStyle w:val="Prrafodelista"/>
              <w:rPr>
                <w:rFonts w:cstheme="minorHAnsi"/>
                <w:sz w:val="24"/>
                <w:szCs w:val="24"/>
                <w:lang w:val="es-ES"/>
              </w:rPr>
            </w:pPr>
            <w:r>
              <w:rPr>
                <w:rFonts w:cstheme="minorHAnsi"/>
                <w:sz w:val="24"/>
                <w:szCs w:val="24"/>
                <w:lang w:val="es-ES"/>
              </w:rPr>
              <w:t xml:space="preserve">Drive, Mega </w:t>
            </w:r>
            <w:r w:rsidR="0035245E">
              <w:rPr>
                <w:rFonts w:cstheme="minorHAnsi"/>
                <w:sz w:val="24"/>
                <w:szCs w:val="24"/>
                <w:lang w:val="es-ES"/>
              </w:rPr>
              <w:t xml:space="preserve"> </w:t>
            </w:r>
          </w:p>
        </w:tc>
        <w:tc>
          <w:tcPr>
            <w:tcW w:w="3174" w:type="dxa"/>
            <w:gridSpan w:val="2"/>
            <w:vMerge/>
          </w:tcPr>
          <w:p w:rsidR="00A70F98" w:rsidRPr="00A70F98" w:rsidRDefault="00A70F98" w:rsidP="007D2806">
            <w:pPr>
              <w:pStyle w:val="Prrafodelista"/>
              <w:jc w:val="both"/>
              <w:cnfStyle w:val="000000100000" w:firstRow="0" w:lastRow="0" w:firstColumn="0" w:lastColumn="0" w:oddVBand="0" w:evenVBand="0" w:oddHBand="1" w:evenHBand="0" w:firstRowFirstColumn="0" w:firstRowLastColumn="0" w:lastRowFirstColumn="0" w:lastRowLastColumn="0"/>
              <w:rPr>
                <w:rFonts w:cstheme="minorHAnsi"/>
                <w:b/>
                <w:sz w:val="24"/>
                <w:szCs w:val="24"/>
                <w:lang w:val="es-ES"/>
              </w:rPr>
            </w:pPr>
          </w:p>
        </w:tc>
        <w:tc>
          <w:tcPr>
            <w:cnfStyle w:val="000010000000" w:firstRow="0" w:lastRow="0" w:firstColumn="0" w:lastColumn="0" w:oddVBand="1" w:evenVBand="0" w:oddHBand="0" w:evenHBand="0" w:firstRowFirstColumn="0" w:firstRowLastColumn="0" w:lastRowFirstColumn="0" w:lastRowLastColumn="0"/>
            <w:tcW w:w="2430" w:type="dxa"/>
          </w:tcPr>
          <w:p w:rsidR="00A70F98" w:rsidRPr="00A70F98" w:rsidRDefault="00A70F98" w:rsidP="007D2806">
            <w:pPr>
              <w:pStyle w:val="Prrafodelista"/>
              <w:jc w:val="both"/>
              <w:rPr>
                <w:rFonts w:cstheme="minorHAnsi"/>
                <w:b/>
                <w:sz w:val="24"/>
                <w:szCs w:val="24"/>
                <w:lang w:val="es-ES"/>
              </w:rPr>
            </w:pPr>
          </w:p>
          <w:p w:rsidR="00A70F98" w:rsidRPr="00A70F98" w:rsidRDefault="00A70F98" w:rsidP="007D2806">
            <w:pPr>
              <w:pStyle w:val="Prrafodelista"/>
              <w:jc w:val="both"/>
              <w:rPr>
                <w:rFonts w:cstheme="minorHAnsi"/>
                <w:b/>
                <w:sz w:val="24"/>
                <w:szCs w:val="24"/>
                <w:lang w:val="es-ES"/>
              </w:rPr>
            </w:pPr>
          </w:p>
          <w:p w:rsidR="00A70F98" w:rsidRPr="00A70F98" w:rsidRDefault="00A70F98" w:rsidP="007D2806">
            <w:pPr>
              <w:pStyle w:val="Prrafodelista"/>
              <w:jc w:val="both"/>
              <w:rPr>
                <w:rFonts w:cstheme="minorHAnsi"/>
                <w:b/>
                <w:sz w:val="24"/>
                <w:szCs w:val="24"/>
                <w:lang w:val="es-ES"/>
              </w:rPr>
            </w:pPr>
            <w:r w:rsidRPr="00A70F98">
              <w:rPr>
                <w:rFonts w:cstheme="minorHAnsi"/>
                <w:b/>
                <w:sz w:val="24"/>
                <w:szCs w:val="24"/>
                <w:lang w:val="es-ES"/>
              </w:rPr>
              <w:t>Canales</w:t>
            </w:r>
          </w:p>
          <w:p w:rsidR="00A70F98" w:rsidRPr="00A70F98" w:rsidRDefault="00A70F98" w:rsidP="007D2806">
            <w:pPr>
              <w:pStyle w:val="Prrafodelista"/>
              <w:jc w:val="both"/>
              <w:rPr>
                <w:rFonts w:cstheme="minorHAnsi"/>
                <w:b/>
                <w:sz w:val="24"/>
                <w:szCs w:val="24"/>
                <w:lang w:val="es-ES"/>
              </w:rPr>
            </w:pP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noProof/>
                <w:sz w:val="24"/>
                <w:szCs w:val="24"/>
                <w:lang w:val="es-ES"/>
              </w:rPr>
              <w:drawing>
                <wp:anchor distT="0" distB="0" distL="114300" distR="114300" simplePos="0" relativeHeight="251664384" behindDoc="1" locked="0" layoutInCell="1" allowOverlap="1">
                  <wp:simplePos x="0" y="0"/>
                  <wp:positionH relativeFrom="column">
                    <wp:posOffset>0</wp:posOffset>
                  </wp:positionH>
                  <wp:positionV relativeFrom="paragraph">
                    <wp:posOffset>-676275</wp:posOffset>
                  </wp:positionV>
                  <wp:extent cx="730885" cy="522605"/>
                  <wp:effectExtent l="0" t="0" r="0" b="0"/>
                  <wp:wrapSquare wrapText="bothSides"/>
                  <wp:docPr id="12" name="Imagen 12" descr="Resultado de imagen para canales de distribu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canales de distribucion"/>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730885" cy="522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 xml:space="preserve">Ubicación </w:t>
            </w:r>
            <w:r w:rsidR="00B83EEA">
              <w:rPr>
                <w:rFonts w:cstheme="minorHAnsi"/>
                <w:sz w:val="24"/>
                <w:szCs w:val="24"/>
                <w:lang w:val="es-ES"/>
              </w:rPr>
              <w:t>medios telefónicos</w:t>
            </w:r>
            <w:r w:rsidR="00BA1AD5">
              <w:rPr>
                <w:rFonts w:cstheme="minorHAnsi"/>
                <w:sz w:val="24"/>
                <w:szCs w:val="24"/>
                <w:lang w:val="es-ES"/>
              </w:rPr>
              <w:t>, correo electrónico</w:t>
            </w: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Página web.</w:t>
            </w:r>
          </w:p>
          <w:p w:rsidR="00A70F98" w:rsidRPr="00A70F98" w:rsidRDefault="00A70F98" w:rsidP="007D2806">
            <w:pPr>
              <w:pStyle w:val="Prrafodelista"/>
              <w:rPr>
                <w:rFonts w:cstheme="minorHAnsi"/>
                <w:sz w:val="24"/>
                <w:szCs w:val="24"/>
                <w:lang w:val="es-ES"/>
              </w:rPr>
            </w:pPr>
          </w:p>
          <w:p w:rsidR="00012A37" w:rsidRDefault="00A70F98" w:rsidP="007D2806">
            <w:pPr>
              <w:pStyle w:val="Prrafodelista"/>
              <w:rPr>
                <w:rFonts w:cstheme="minorHAnsi"/>
                <w:sz w:val="24"/>
                <w:szCs w:val="24"/>
                <w:lang w:val="es-ES"/>
              </w:rPr>
            </w:pPr>
            <w:r w:rsidRPr="00A70F98">
              <w:rPr>
                <w:rFonts w:cstheme="minorHAnsi"/>
                <w:sz w:val="24"/>
                <w:szCs w:val="24"/>
                <w:lang w:val="es-ES"/>
              </w:rPr>
              <w:t>Anuncio publicitario en redes sociales</w:t>
            </w:r>
          </w:p>
          <w:p w:rsidR="00012A37" w:rsidRDefault="00012A37" w:rsidP="007D2806">
            <w:pPr>
              <w:pStyle w:val="Prrafodelista"/>
              <w:rPr>
                <w:rFonts w:cstheme="minorHAnsi"/>
                <w:sz w:val="24"/>
                <w:szCs w:val="24"/>
                <w:lang w:val="es-ES"/>
              </w:rPr>
            </w:pPr>
          </w:p>
          <w:p w:rsidR="00A70F98" w:rsidRPr="00A70F98" w:rsidRDefault="00012A37" w:rsidP="007D2806">
            <w:pPr>
              <w:pStyle w:val="Prrafodelista"/>
              <w:rPr>
                <w:rFonts w:cstheme="minorHAnsi"/>
                <w:sz w:val="24"/>
                <w:szCs w:val="24"/>
                <w:lang w:val="es-ES"/>
              </w:rPr>
            </w:pPr>
            <w:r>
              <w:rPr>
                <w:rFonts w:cstheme="minorHAnsi"/>
                <w:sz w:val="24"/>
                <w:szCs w:val="24"/>
                <w:lang w:val="es-ES"/>
              </w:rPr>
              <w:t>Recomendación de clientes</w:t>
            </w:r>
            <w:r w:rsidR="00A70F98" w:rsidRPr="00A70F98">
              <w:rPr>
                <w:rFonts w:cstheme="minorHAnsi"/>
                <w:sz w:val="24"/>
                <w:szCs w:val="24"/>
                <w:lang w:val="es-ES"/>
              </w:rPr>
              <w:t xml:space="preserve"> </w:t>
            </w:r>
          </w:p>
        </w:tc>
        <w:tc>
          <w:tcPr>
            <w:cnfStyle w:val="000100000000" w:firstRow="0" w:lastRow="0" w:firstColumn="0" w:lastColumn="1" w:oddVBand="0" w:evenVBand="0" w:oddHBand="0" w:evenHBand="0" w:firstRowFirstColumn="0" w:firstRowLastColumn="0" w:lastRowFirstColumn="0" w:lastRowLastColumn="0"/>
            <w:tcW w:w="2831" w:type="dxa"/>
            <w:vMerge/>
          </w:tcPr>
          <w:p w:rsidR="00A70F98" w:rsidRPr="00A70F98" w:rsidRDefault="00A70F98" w:rsidP="007D2806">
            <w:pPr>
              <w:pStyle w:val="Prrafodelista"/>
              <w:jc w:val="both"/>
              <w:rPr>
                <w:rFonts w:cstheme="minorHAnsi"/>
                <w:b w:val="0"/>
                <w:sz w:val="24"/>
                <w:szCs w:val="24"/>
                <w:lang w:val="es-ES"/>
              </w:rPr>
            </w:pPr>
          </w:p>
        </w:tc>
      </w:tr>
      <w:tr w:rsidR="00251E17" w:rsidRPr="00A70F98" w:rsidTr="007721F4">
        <w:trPr>
          <w:cnfStyle w:val="010000000000" w:firstRow="0" w:lastRow="1" w:firstColumn="0" w:lastColumn="0" w:oddVBand="0" w:evenVBand="0" w:oddHBand="0" w:evenHBand="0" w:firstRowFirstColumn="0" w:firstRowLastColumn="0" w:lastRowFirstColumn="0" w:lastRowLastColumn="0"/>
          <w:trHeight w:val="2144"/>
        </w:trPr>
        <w:tc>
          <w:tcPr>
            <w:cnfStyle w:val="001000000000" w:firstRow="0" w:lastRow="0" w:firstColumn="1" w:lastColumn="0" w:oddVBand="0" w:evenVBand="0" w:oddHBand="0" w:evenHBand="0" w:firstRowFirstColumn="0" w:firstRowLastColumn="0" w:lastRowFirstColumn="0" w:lastRowLastColumn="0"/>
            <w:tcW w:w="6491" w:type="dxa"/>
            <w:gridSpan w:val="3"/>
          </w:tcPr>
          <w:p w:rsidR="00A70F98" w:rsidRPr="00BC406A" w:rsidRDefault="00A70F98" w:rsidP="00BC406A">
            <w:pPr>
              <w:jc w:val="both"/>
              <w:rPr>
                <w:rFonts w:cstheme="minorHAnsi"/>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noProof/>
                <w:sz w:val="24"/>
                <w:szCs w:val="24"/>
                <w:lang w:val="es-ES"/>
              </w:rPr>
              <w:drawing>
                <wp:anchor distT="0" distB="0" distL="114300" distR="114300" simplePos="0" relativeHeight="251665408" behindDoc="1" locked="0" layoutInCell="1" allowOverlap="1">
                  <wp:simplePos x="0" y="0"/>
                  <wp:positionH relativeFrom="column">
                    <wp:posOffset>648335</wp:posOffset>
                  </wp:positionH>
                  <wp:positionV relativeFrom="paragraph">
                    <wp:posOffset>68580</wp:posOffset>
                  </wp:positionV>
                  <wp:extent cx="702945" cy="520700"/>
                  <wp:effectExtent l="0" t="0" r="1905" b="0"/>
                  <wp:wrapTight wrapText="bothSides">
                    <wp:wrapPolygon edited="0">
                      <wp:start x="0" y="0"/>
                      <wp:lineTo x="0" y="20546"/>
                      <wp:lineTo x="21073" y="20546"/>
                      <wp:lineTo x="21073" y="0"/>
                      <wp:lineTo x="0" y="0"/>
                    </wp:wrapPolygon>
                  </wp:wrapTight>
                  <wp:docPr id="11" name="Imagen 11" descr="Resultado de imagen para estructura de costos can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para estructura de costos canvas"/>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702945" cy="52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98" w:rsidRPr="00A70F98" w:rsidRDefault="00A70F98" w:rsidP="007D2806">
            <w:pPr>
              <w:pStyle w:val="Prrafodelista"/>
              <w:jc w:val="both"/>
              <w:rPr>
                <w:rFonts w:cstheme="minorHAnsi"/>
                <w:b w:val="0"/>
                <w:sz w:val="24"/>
                <w:szCs w:val="24"/>
                <w:lang w:val="es-ES"/>
              </w:rPr>
            </w:pPr>
            <w:r w:rsidRPr="00A70F98">
              <w:rPr>
                <w:rFonts w:cstheme="minorHAnsi"/>
                <w:sz w:val="24"/>
                <w:szCs w:val="24"/>
                <w:lang w:val="es-ES"/>
              </w:rPr>
              <w:t>Estructura de Costes</w:t>
            </w:r>
          </w:p>
          <w:p w:rsidR="00A70F98" w:rsidRPr="00A70F98" w:rsidRDefault="00A70F98" w:rsidP="007D2806">
            <w:pPr>
              <w:pStyle w:val="Prrafodelista"/>
              <w:jc w:val="both"/>
              <w:rPr>
                <w:rFonts w:cstheme="minorHAnsi"/>
                <w:b w:val="0"/>
                <w:sz w:val="24"/>
                <w:szCs w:val="24"/>
                <w:lang w:val="es-ES"/>
              </w:rPr>
            </w:pPr>
          </w:p>
          <w:p w:rsidR="00A70F98" w:rsidRPr="00BC406A" w:rsidRDefault="00A70F98" w:rsidP="00BC406A">
            <w:pPr>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 xml:space="preserve">Adquisición de activos (local, muebles, </w:t>
            </w:r>
            <w:r w:rsidR="00312838">
              <w:rPr>
                <w:rFonts w:cstheme="minorHAnsi"/>
                <w:sz w:val="24"/>
                <w:szCs w:val="24"/>
                <w:lang w:val="es-ES"/>
              </w:rPr>
              <w:t>programas</w:t>
            </w:r>
            <w:r w:rsidRPr="00A70F98">
              <w:rPr>
                <w:rFonts w:cstheme="minorHAnsi"/>
                <w:sz w:val="24"/>
                <w:szCs w:val="24"/>
                <w:lang w:val="es-ES"/>
              </w:rPr>
              <w:t xml:space="preserve">, equipo de cómputo, </w:t>
            </w:r>
            <w:r w:rsidR="00312838">
              <w:rPr>
                <w:rFonts w:cstheme="minorHAnsi"/>
                <w:sz w:val="24"/>
                <w:szCs w:val="24"/>
                <w:lang w:val="es-ES"/>
              </w:rPr>
              <w:t>internet</w:t>
            </w:r>
            <w:r w:rsidRPr="00A70F98">
              <w:rPr>
                <w:rFonts w:cstheme="minorHAnsi"/>
                <w:sz w:val="24"/>
                <w:szCs w:val="24"/>
                <w:lang w:val="es-ES"/>
              </w:rPr>
              <w:t>).</w:t>
            </w:r>
          </w:p>
          <w:p w:rsidR="00A70F98" w:rsidRPr="00A70F98" w:rsidRDefault="00A70F98" w:rsidP="007D2806">
            <w:pPr>
              <w:pStyle w:val="Prrafodelista"/>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Pago de sueldos.</w:t>
            </w:r>
          </w:p>
          <w:p w:rsidR="0007202C" w:rsidRDefault="00BC406A" w:rsidP="00BC406A">
            <w:pPr>
              <w:rPr>
                <w:rFonts w:cstheme="minorHAnsi"/>
                <w:b w:val="0"/>
                <w:bCs w:val="0"/>
                <w:sz w:val="24"/>
                <w:szCs w:val="24"/>
                <w:lang w:val="es-ES"/>
              </w:rPr>
            </w:pPr>
            <w:r>
              <w:rPr>
                <w:rFonts w:cstheme="minorHAnsi"/>
                <w:sz w:val="24"/>
                <w:szCs w:val="24"/>
                <w:lang w:val="es-ES"/>
              </w:rPr>
              <w:t xml:space="preserve">           </w:t>
            </w:r>
          </w:p>
          <w:p w:rsidR="0007202C" w:rsidRDefault="0007202C" w:rsidP="00BC406A">
            <w:pPr>
              <w:rPr>
                <w:rFonts w:cstheme="minorHAnsi"/>
                <w:b w:val="0"/>
                <w:bCs w:val="0"/>
                <w:sz w:val="24"/>
                <w:szCs w:val="24"/>
                <w:lang w:val="es-ES"/>
              </w:rPr>
            </w:pPr>
          </w:p>
          <w:p w:rsidR="00A70F98" w:rsidRPr="00BC406A" w:rsidRDefault="0007202C" w:rsidP="00BC406A">
            <w:pPr>
              <w:rPr>
                <w:rFonts w:cstheme="minorHAnsi"/>
                <w:sz w:val="24"/>
                <w:szCs w:val="24"/>
                <w:lang w:val="es-ES"/>
              </w:rPr>
            </w:pPr>
            <w:r>
              <w:rPr>
                <w:rFonts w:cstheme="minorHAnsi"/>
                <w:sz w:val="24"/>
                <w:szCs w:val="24"/>
                <w:lang w:val="es-ES"/>
              </w:rPr>
              <w:lastRenderedPageBreak/>
              <w:t xml:space="preserve">           </w:t>
            </w:r>
            <w:r w:rsidR="00BC406A">
              <w:rPr>
                <w:rFonts w:cstheme="minorHAnsi"/>
                <w:sz w:val="24"/>
                <w:szCs w:val="24"/>
                <w:lang w:val="es-ES"/>
              </w:rPr>
              <w:t xml:space="preserve"> </w:t>
            </w:r>
            <w:r w:rsidR="00A70F98" w:rsidRPr="00BC406A">
              <w:rPr>
                <w:rFonts w:cstheme="minorHAnsi"/>
                <w:sz w:val="24"/>
                <w:szCs w:val="24"/>
                <w:lang w:val="es-ES"/>
              </w:rPr>
              <w:t>Pago de servicios básicos.</w:t>
            </w:r>
          </w:p>
          <w:p w:rsidR="00A70F98" w:rsidRPr="00A70F98" w:rsidRDefault="00A70F98" w:rsidP="007D2806">
            <w:pPr>
              <w:pStyle w:val="Prrafodelista"/>
              <w:rPr>
                <w:rFonts w:cstheme="minorHAnsi"/>
                <w:sz w:val="24"/>
                <w:szCs w:val="24"/>
                <w:lang w:val="es-ES"/>
              </w:rPr>
            </w:pPr>
          </w:p>
          <w:p w:rsidR="00A70F98" w:rsidRDefault="00A70F98" w:rsidP="00B43E08">
            <w:pPr>
              <w:pStyle w:val="Prrafodelista"/>
              <w:rPr>
                <w:rFonts w:cstheme="minorHAnsi"/>
                <w:b w:val="0"/>
                <w:bCs w:val="0"/>
                <w:sz w:val="24"/>
                <w:szCs w:val="24"/>
                <w:lang w:val="es-ES"/>
              </w:rPr>
            </w:pPr>
            <w:r w:rsidRPr="00A70F98">
              <w:rPr>
                <w:rFonts w:cstheme="minorHAnsi"/>
                <w:sz w:val="24"/>
                <w:szCs w:val="24"/>
                <w:lang w:val="es-ES"/>
              </w:rPr>
              <w:t>Pago de impuestos</w:t>
            </w:r>
          </w:p>
          <w:p w:rsidR="0007202C" w:rsidRDefault="0007202C" w:rsidP="00B43E08">
            <w:pPr>
              <w:pStyle w:val="Prrafodelista"/>
              <w:rPr>
                <w:rFonts w:cstheme="minorHAnsi"/>
                <w:b w:val="0"/>
                <w:bCs w:val="0"/>
                <w:sz w:val="24"/>
                <w:szCs w:val="24"/>
                <w:lang w:val="es-ES"/>
              </w:rPr>
            </w:pPr>
          </w:p>
          <w:p w:rsidR="0007202C" w:rsidRPr="00B43E08" w:rsidRDefault="0007202C" w:rsidP="00B43E08">
            <w:pPr>
              <w:pStyle w:val="Prrafodelista"/>
              <w:rPr>
                <w:rFonts w:cstheme="minorHAnsi"/>
                <w:sz w:val="24"/>
                <w:szCs w:val="24"/>
                <w:lang w:val="es-ES"/>
              </w:rPr>
            </w:pPr>
            <w:r>
              <w:rPr>
                <w:rFonts w:cstheme="minorHAnsi"/>
                <w:sz w:val="24"/>
                <w:szCs w:val="24"/>
                <w:lang w:val="es-ES"/>
              </w:rPr>
              <w:t>Gastos operacionales</w:t>
            </w:r>
          </w:p>
        </w:tc>
        <w:tc>
          <w:tcPr>
            <w:cnfStyle w:val="000100000000" w:firstRow="0" w:lastRow="0" w:firstColumn="0" w:lastColumn="1" w:oddVBand="0" w:evenVBand="0" w:oddHBand="0" w:evenHBand="0" w:firstRowFirstColumn="0" w:firstRowLastColumn="0" w:lastRowFirstColumn="0" w:lastRowLastColumn="0"/>
            <w:tcW w:w="7700" w:type="dxa"/>
            <w:gridSpan w:val="3"/>
          </w:tcPr>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noProof/>
                <w:sz w:val="24"/>
                <w:szCs w:val="24"/>
                <w:lang w:val="es-ES"/>
              </w:rPr>
              <w:drawing>
                <wp:anchor distT="0" distB="0" distL="114300" distR="114300" simplePos="0" relativeHeight="251666432" behindDoc="0" locked="0" layoutInCell="1" allowOverlap="1">
                  <wp:simplePos x="0" y="0"/>
                  <wp:positionH relativeFrom="column">
                    <wp:posOffset>581025</wp:posOffset>
                  </wp:positionH>
                  <wp:positionV relativeFrom="paragraph">
                    <wp:posOffset>68580</wp:posOffset>
                  </wp:positionV>
                  <wp:extent cx="876300" cy="704850"/>
                  <wp:effectExtent l="0" t="0" r="0" b="0"/>
                  <wp:wrapSquare wrapText="bothSides"/>
                  <wp:docPr id="10" name="Imagen 10" descr="Resultado de imagen para INGRE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INGRESOS"/>
                          <pic:cNvPicPr>
                            <a:picLocks noChangeAspect="1" noChangeArrowheads="1"/>
                          </pic:cNvPicPr>
                        </pic:nvPicPr>
                        <pic:blipFill>
                          <a:blip r:embed="rId52" r:link="rId53"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0F98" w:rsidRPr="00A70F98" w:rsidRDefault="00A70F98" w:rsidP="007D2806">
            <w:pPr>
              <w:pStyle w:val="Prrafodelista"/>
              <w:jc w:val="both"/>
              <w:rPr>
                <w:rFonts w:cstheme="minorHAnsi"/>
                <w:b w:val="0"/>
                <w:sz w:val="24"/>
                <w:szCs w:val="24"/>
                <w:lang w:val="es-ES"/>
              </w:rPr>
            </w:pPr>
          </w:p>
          <w:p w:rsidR="00A70F98" w:rsidRPr="00A70F98" w:rsidRDefault="00A70F98" w:rsidP="007D2806">
            <w:pPr>
              <w:pStyle w:val="Prrafodelista"/>
              <w:jc w:val="both"/>
              <w:rPr>
                <w:rFonts w:cstheme="minorHAnsi"/>
                <w:b w:val="0"/>
                <w:sz w:val="24"/>
                <w:szCs w:val="24"/>
                <w:lang w:val="es-ES"/>
              </w:rPr>
            </w:pPr>
            <w:r w:rsidRPr="00A70F98">
              <w:rPr>
                <w:rFonts w:cstheme="minorHAnsi"/>
                <w:sz w:val="24"/>
                <w:szCs w:val="24"/>
                <w:lang w:val="es-ES"/>
              </w:rPr>
              <w:t>Estructura de Ingresos</w:t>
            </w:r>
          </w:p>
          <w:p w:rsidR="00A70F98" w:rsidRPr="00A70F98" w:rsidRDefault="00A70F98" w:rsidP="007D2806">
            <w:pPr>
              <w:pStyle w:val="Prrafodelista"/>
              <w:jc w:val="both"/>
              <w:rPr>
                <w:rFonts w:cstheme="minorHAnsi"/>
                <w:b w:val="0"/>
                <w:sz w:val="24"/>
                <w:szCs w:val="24"/>
                <w:lang w:val="es-ES"/>
              </w:rPr>
            </w:pPr>
          </w:p>
          <w:p w:rsidR="00A70F98" w:rsidRPr="00BC406A" w:rsidRDefault="00A70F98" w:rsidP="00BC406A">
            <w:pPr>
              <w:rPr>
                <w:rFonts w:cstheme="minorHAnsi"/>
                <w:sz w:val="24"/>
                <w:szCs w:val="24"/>
                <w:lang w:val="es-ES"/>
              </w:rPr>
            </w:pPr>
          </w:p>
          <w:p w:rsidR="00A70F98" w:rsidRPr="00A70F98" w:rsidRDefault="00A70F98" w:rsidP="007D2806">
            <w:pPr>
              <w:pStyle w:val="Prrafodelista"/>
              <w:rPr>
                <w:rFonts w:cstheme="minorHAnsi"/>
                <w:sz w:val="24"/>
                <w:szCs w:val="24"/>
                <w:lang w:val="es-ES"/>
              </w:rPr>
            </w:pPr>
            <w:r w:rsidRPr="00A70F98">
              <w:rPr>
                <w:rFonts w:cstheme="minorHAnsi"/>
                <w:sz w:val="24"/>
                <w:szCs w:val="24"/>
                <w:lang w:val="es-ES"/>
              </w:rPr>
              <w:t xml:space="preserve">Contrato de prestación de servicios. </w:t>
            </w:r>
          </w:p>
          <w:p w:rsidR="00A70F98" w:rsidRPr="00A70F98" w:rsidRDefault="00A70F98" w:rsidP="007D2806">
            <w:pPr>
              <w:pStyle w:val="Prrafodelista"/>
              <w:rPr>
                <w:rFonts w:cstheme="minorHAnsi"/>
                <w:sz w:val="24"/>
                <w:szCs w:val="24"/>
                <w:lang w:val="es-ES"/>
              </w:rPr>
            </w:pPr>
          </w:p>
          <w:p w:rsidR="00A70F98" w:rsidRPr="00A70F98" w:rsidRDefault="00B43E08" w:rsidP="007D2806">
            <w:pPr>
              <w:pStyle w:val="Prrafodelista"/>
              <w:rPr>
                <w:rFonts w:cstheme="minorHAnsi"/>
                <w:sz w:val="24"/>
                <w:szCs w:val="24"/>
                <w:lang w:val="es-ES"/>
              </w:rPr>
            </w:pPr>
            <w:r>
              <w:rPr>
                <w:rFonts w:cstheme="minorHAnsi"/>
                <w:sz w:val="24"/>
                <w:szCs w:val="24"/>
                <w:lang w:val="es-ES"/>
              </w:rPr>
              <w:t>Asesorías</w:t>
            </w:r>
          </w:p>
          <w:p w:rsidR="00A70F98" w:rsidRPr="00A70F98" w:rsidRDefault="00A70F98" w:rsidP="007D2806">
            <w:pPr>
              <w:pStyle w:val="Prrafodelista"/>
              <w:rPr>
                <w:rFonts w:cstheme="minorHAnsi"/>
                <w:sz w:val="24"/>
                <w:szCs w:val="24"/>
                <w:lang w:val="es-ES"/>
              </w:rPr>
            </w:pPr>
          </w:p>
          <w:p w:rsidR="00A70F98" w:rsidRPr="00A70F98" w:rsidRDefault="00A70F98" w:rsidP="00823D27">
            <w:pPr>
              <w:pStyle w:val="Prrafodelista"/>
              <w:rPr>
                <w:rFonts w:cstheme="minorHAnsi"/>
                <w:sz w:val="24"/>
                <w:szCs w:val="24"/>
                <w:lang w:val="es-ES"/>
              </w:rPr>
            </w:pPr>
            <w:r w:rsidRPr="00A70F98">
              <w:rPr>
                <w:rFonts w:cstheme="minorHAnsi"/>
                <w:sz w:val="24"/>
                <w:szCs w:val="24"/>
                <w:lang w:val="es-ES"/>
              </w:rPr>
              <w:t xml:space="preserve">Forma de pago: efectivo, cheque, transferencia </w:t>
            </w:r>
          </w:p>
        </w:tc>
      </w:tr>
    </w:tbl>
    <w:p w:rsidR="005222BF" w:rsidRDefault="005222BF" w:rsidP="00A70F98">
      <w:pPr>
        <w:jc w:val="both"/>
        <w:rPr>
          <w:rFonts w:cstheme="minorHAnsi"/>
          <w:sz w:val="24"/>
          <w:szCs w:val="24"/>
        </w:rPr>
      </w:pPr>
    </w:p>
    <w:p w:rsidR="005222BF" w:rsidRPr="005222BF" w:rsidRDefault="005222BF" w:rsidP="005222BF">
      <w:pPr>
        <w:rPr>
          <w:rFonts w:cstheme="minorHAnsi"/>
          <w:sz w:val="24"/>
          <w:szCs w:val="24"/>
        </w:rPr>
      </w:pPr>
    </w:p>
    <w:p w:rsidR="005222BF" w:rsidRPr="005222BF" w:rsidRDefault="005222BF" w:rsidP="005222BF">
      <w:pPr>
        <w:rPr>
          <w:rFonts w:cstheme="minorHAnsi"/>
          <w:sz w:val="24"/>
          <w:szCs w:val="24"/>
        </w:rPr>
      </w:pPr>
    </w:p>
    <w:p w:rsidR="005222BF" w:rsidRPr="005222BF" w:rsidRDefault="005222BF" w:rsidP="005222BF">
      <w:pPr>
        <w:rPr>
          <w:rFonts w:cstheme="minorHAnsi"/>
          <w:sz w:val="24"/>
          <w:szCs w:val="24"/>
        </w:rPr>
      </w:pPr>
    </w:p>
    <w:p w:rsidR="005222BF" w:rsidRPr="005222BF" w:rsidRDefault="005222BF" w:rsidP="005222BF">
      <w:pPr>
        <w:rPr>
          <w:rFonts w:cstheme="minorHAnsi"/>
          <w:sz w:val="24"/>
          <w:szCs w:val="24"/>
        </w:rPr>
      </w:pPr>
    </w:p>
    <w:p w:rsidR="005222BF" w:rsidRDefault="005222BF" w:rsidP="005222BF">
      <w:pPr>
        <w:tabs>
          <w:tab w:val="left" w:pos="3825"/>
        </w:tabs>
        <w:rPr>
          <w:rFonts w:cstheme="minorHAnsi"/>
          <w:sz w:val="24"/>
          <w:szCs w:val="24"/>
        </w:rPr>
      </w:pPr>
      <w:r>
        <w:rPr>
          <w:rFonts w:cstheme="minorHAnsi"/>
          <w:sz w:val="24"/>
          <w:szCs w:val="24"/>
        </w:rPr>
        <w:tab/>
        <w:t>Link del servicio ofertado</w:t>
      </w:r>
    </w:p>
    <w:p w:rsidR="00D30396" w:rsidRDefault="00C6511D" w:rsidP="005222BF">
      <w:pPr>
        <w:tabs>
          <w:tab w:val="left" w:pos="3825"/>
        </w:tabs>
        <w:rPr>
          <w:rFonts w:cstheme="minorHAnsi"/>
          <w:sz w:val="24"/>
          <w:szCs w:val="24"/>
        </w:rPr>
      </w:pPr>
      <w:r>
        <w:rPr>
          <w:rFonts w:cstheme="minorHAnsi"/>
          <w:sz w:val="24"/>
          <w:szCs w:val="24"/>
        </w:rPr>
        <w:tab/>
      </w:r>
      <w:hyperlink r:id="rId54" w:history="1">
        <w:r w:rsidR="00D0468E" w:rsidRPr="001E025F">
          <w:rPr>
            <w:rStyle w:val="Hipervnculo"/>
            <w:rFonts w:cstheme="minorHAnsi"/>
            <w:sz w:val="24"/>
            <w:szCs w:val="24"/>
          </w:rPr>
          <w:t>https://www.youtube.com/watch?v=Prwy7M2pcGQ&amp;feature=youtu.be</w:t>
        </w:r>
      </w:hyperlink>
    </w:p>
    <w:p w:rsidR="00D0468E" w:rsidRPr="005222BF" w:rsidRDefault="00D0468E" w:rsidP="00D0468E">
      <w:pPr>
        <w:tabs>
          <w:tab w:val="left" w:pos="3825"/>
        </w:tabs>
        <w:jc w:val="center"/>
        <w:rPr>
          <w:rFonts w:cstheme="minorHAnsi"/>
          <w:sz w:val="24"/>
          <w:szCs w:val="24"/>
        </w:rPr>
      </w:pPr>
      <w:r>
        <w:rPr>
          <w:noProof/>
        </w:rPr>
        <w:drawing>
          <wp:inline distT="0" distB="0" distL="0" distR="0" wp14:anchorId="16808704" wp14:editId="11626F70">
            <wp:extent cx="6692657" cy="3895725"/>
            <wp:effectExtent l="0" t="0" r="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6181" t="10489" r="12255" b="5105"/>
                    <a:stretch/>
                  </pic:blipFill>
                  <pic:spPr bwMode="auto">
                    <a:xfrm>
                      <a:off x="0" y="0"/>
                      <a:ext cx="6696654" cy="3898052"/>
                    </a:xfrm>
                    <a:prstGeom prst="rect">
                      <a:avLst/>
                    </a:prstGeom>
                    <a:ln>
                      <a:noFill/>
                    </a:ln>
                    <a:extLst>
                      <a:ext uri="{53640926-AAD7-44D8-BBD7-CCE9431645EC}">
                        <a14:shadowObscured xmlns:a14="http://schemas.microsoft.com/office/drawing/2010/main"/>
                      </a:ext>
                    </a:extLst>
                  </pic:spPr>
                </pic:pic>
              </a:graphicData>
            </a:graphic>
          </wp:inline>
        </w:drawing>
      </w:r>
    </w:p>
    <w:sectPr w:rsidR="00D0468E" w:rsidRPr="005222BF" w:rsidSect="004E6FF1">
      <w:pgSz w:w="16838" w:h="11906" w:orient="landscape"/>
      <w:pgMar w:top="709" w:right="536" w:bottom="567"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C77" w:rsidRDefault="00430C77" w:rsidP="008A5615">
      <w:pPr>
        <w:spacing w:after="0" w:line="240" w:lineRule="auto"/>
      </w:pPr>
      <w:r>
        <w:separator/>
      </w:r>
    </w:p>
  </w:endnote>
  <w:endnote w:type="continuationSeparator" w:id="0">
    <w:p w:rsidR="00430C77" w:rsidRDefault="00430C77" w:rsidP="008A56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C77" w:rsidRDefault="00430C77" w:rsidP="008A5615">
      <w:pPr>
        <w:spacing w:after="0" w:line="240" w:lineRule="auto"/>
      </w:pPr>
      <w:r>
        <w:separator/>
      </w:r>
    </w:p>
  </w:footnote>
  <w:footnote w:type="continuationSeparator" w:id="0">
    <w:p w:rsidR="00430C77" w:rsidRDefault="00430C77" w:rsidP="008A56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0C77" w:rsidRPr="00170226" w:rsidRDefault="00430C77" w:rsidP="00093747">
    <w:pPr>
      <w:pStyle w:val="Encabezado"/>
      <w:jc w:val="center"/>
      <w:rPr>
        <w:b/>
      </w:rPr>
    </w:pPr>
    <w:r w:rsidRPr="00170226">
      <w:rPr>
        <w:b/>
      </w:rPr>
      <w:t>Universidad Técnica Particular de Loja</w:t>
    </w:r>
  </w:p>
  <w:p w:rsidR="00430C77" w:rsidRDefault="00430C77" w:rsidP="00093747">
    <w:pPr>
      <w:pStyle w:val="Encabezado"/>
      <w:jc w:val="center"/>
    </w:pPr>
  </w:p>
  <w:p w:rsidR="00430C77" w:rsidRDefault="00430C77" w:rsidP="00093747">
    <w:pPr>
      <w:pStyle w:val="Encabezado"/>
      <w:jc w:val="center"/>
    </w:pPr>
    <w:r>
      <w:t xml:space="preserve">Pasantías Preprofesionales y de vinculación con la colectividad – </w:t>
    </w:r>
    <w:proofErr w:type="spellStart"/>
    <w:r>
      <w:t>Practicum</w:t>
    </w:r>
    <w:proofErr w:type="spellEnd"/>
    <w:r>
      <w:t xml:space="preserve"> 3.2</w:t>
    </w:r>
  </w:p>
  <w:p w:rsidR="00430C77" w:rsidRPr="00093747" w:rsidRDefault="00430C77" w:rsidP="0009374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CD6646"/>
    <w:multiLevelType w:val="hybridMultilevel"/>
    <w:tmpl w:val="47A85EC0"/>
    <w:lvl w:ilvl="0" w:tplc="300A000F">
      <w:start w:val="1"/>
      <w:numFmt w:val="decimal"/>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415525BF"/>
    <w:multiLevelType w:val="hybridMultilevel"/>
    <w:tmpl w:val="47A85EC0"/>
    <w:lvl w:ilvl="0" w:tplc="300A000F">
      <w:start w:val="1"/>
      <w:numFmt w:val="decimal"/>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47DC0F59"/>
    <w:multiLevelType w:val="hybridMultilevel"/>
    <w:tmpl w:val="AE86F23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594160CD"/>
    <w:multiLevelType w:val="hybridMultilevel"/>
    <w:tmpl w:val="DC262CBE"/>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15:restartNumberingAfterBreak="0">
    <w:nsid w:val="5F063A4A"/>
    <w:multiLevelType w:val="hybridMultilevel"/>
    <w:tmpl w:val="CED8C1D2"/>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754C3682"/>
    <w:multiLevelType w:val="multilevel"/>
    <w:tmpl w:val="CF9AF7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0"/>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615"/>
    <w:rsid w:val="0001192C"/>
    <w:rsid w:val="00012A37"/>
    <w:rsid w:val="00030579"/>
    <w:rsid w:val="00040378"/>
    <w:rsid w:val="0007202C"/>
    <w:rsid w:val="00093747"/>
    <w:rsid w:val="000A0393"/>
    <w:rsid w:val="000F0E81"/>
    <w:rsid w:val="001129A7"/>
    <w:rsid w:val="0011461C"/>
    <w:rsid w:val="00116439"/>
    <w:rsid w:val="00117F17"/>
    <w:rsid w:val="0013237E"/>
    <w:rsid w:val="00135878"/>
    <w:rsid w:val="00174779"/>
    <w:rsid w:val="001C4FFB"/>
    <w:rsid w:val="001D1D0F"/>
    <w:rsid w:val="001D625D"/>
    <w:rsid w:val="001F5462"/>
    <w:rsid w:val="0024551F"/>
    <w:rsid w:val="00251E17"/>
    <w:rsid w:val="002574F4"/>
    <w:rsid w:val="002914BA"/>
    <w:rsid w:val="002A212A"/>
    <w:rsid w:val="002C408D"/>
    <w:rsid w:val="002C751B"/>
    <w:rsid w:val="002F389E"/>
    <w:rsid w:val="00312838"/>
    <w:rsid w:val="0035245E"/>
    <w:rsid w:val="00356EB8"/>
    <w:rsid w:val="003D63CA"/>
    <w:rsid w:val="00423F7D"/>
    <w:rsid w:val="00430C77"/>
    <w:rsid w:val="004A0FDC"/>
    <w:rsid w:val="004D1063"/>
    <w:rsid w:val="004D2787"/>
    <w:rsid w:val="004E6FF1"/>
    <w:rsid w:val="005222BF"/>
    <w:rsid w:val="005372B6"/>
    <w:rsid w:val="00554022"/>
    <w:rsid w:val="005542E9"/>
    <w:rsid w:val="00556C03"/>
    <w:rsid w:val="00562019"/>
    <w:rsid w:val="00584321"/>
    <w:rsid w:val="005C63D9"/>
    <w:rsid w:val="00650FE0"/>
    <w:rsid w:val="00683E94"/>
    <w:rsid w:val="006D53E0"/>
    <w:rsid w:val="006E529F"/>
    <w:rsid w:val="007641FE"/>
    <w:rsid w:val="007721F4"/>
    <w:rsid w:val="007C4247"/>
    <w:rsid w:val="007D2806"/>
    <w:rsid w:val="007E285A"/>
    <w:rsid w:val="00823D27"/>
    <w:rsid w:val="008359D1"/>
    <w:rsid w:val="008561E9"/>
    <w:rsid w:val="00886F3A"/>
    <w:rsid w:val="008A5615"/>
    <w:rsid w:val="008C10EE"/>
    <w:rsid w:val="008D3F6B"/>
    <w:rsid w:val="008E2B82"/>
    <w:rsid w:val="00964D60"/>
    <w:rsid w:val="009774A8"/>
    <w:rsid w:val="009D3241"/>
    <w:rsid w:val="009D3994"/>
    <w:rsid w:val="009E2C3E"/>
    <w:rsid w:val="00A70BC6"/>
    <w:rsid w:val="00A70F98"/>
    <w:rsid w:val="00AE7BCD"/>
    <w:rsid w:val="00B11EF3"/>
    <w:rsid w:val="00B43E08"/>
    <w:rsid w:val="00B572F8"/>
    <w:rsid w:val="00B719A7"/>
    <w:rsid w:val="00B748DA"/>
    <w:rsid w:val="00B83EEA"/>
    <w:rsid w:val="00B874A0"/>
    <w:rsid w:val="00BA1AD5"/>
    <w:rsid w:val="00BC406A"/>
    <w:rsid w:val="00BE7259"/>
    <w:rsid w:val="00C6511D"/>
    <w:rsid w:val="00C94F92"/>
    <w:rsid w:val="00D0468E"/>
    <w:rsid w:val="00D06D40"/>
    <w:rsid w:val="00D30396"/>
    <w:rsid w:val="00D31791"/>
    <w:rsid w:val="00D31C73"/>
    <w:rsid w:val="00D659B1"/>
    <w:rsid w:val="00DF0284"/>
    <w:rsid w:val="00E51A27"/>
    <w:rsid w:val="00E53ACA"/>
    <w:rsid w:val="00E66FA3"/>
    <w:rsid w:val="00E72199"/>
    <w:rsid w:val="00EE033A"/>
    <w:rsid w:val="00F52A70"/>
    <w:rsid w:val="00FA203C"/>
    <w:rsid w:val="00FF2EF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526DF0"/>
  <w15:chartTrackingRefBased/>
  <w15:docId w15:val="{69C335B8-226E-47BF-AAD6-3129B54D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D0468E"/>
    <w:pPr>
      <w:keepNext/>
      <w:keepLines/>
      <w:spacing w:before="240" w:after="0"/>
      <w:outlineLvl w:val="0"/>
    </w:pPr>
    <w:rPr>
      <w:rFonts w:asciiTheme="majorHAnsi" w:eastAsiaTheme="majorEastAsia" w:hAnsiTheme="majorHAnsi" w:cstheme="majorBidi"/>
      <w:color w:val="2F5496" w:themeColor="accent1" w:themeShade="BF"/>
      <w:sz w:val="32"/>
      <w:szCs w:val="3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A561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A5615"/>
  </w:style>
  <w:style w:type="paragraph" w:styleId="Piedepgina">
    <w:name w:val="footer"/>
    <w:basedOn w:val="Normal"/>
    <w:link w:val="PiedepginaCar"/>
    <w:uiPriority w:val="99"/>
    <w:unhideWhenUsed/>
    <w:rsid w:val="008A561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A5615"/>
  </w:style>
  <w:style w:type="paragraph" w:styleId="Prrafodelista">
    <w:name w:val="List Paragraph"/>
    <w:basedOn w:val="Normal"/>
    <w:uiPriority w:val="34"/>
    <w:qFormat/>
    <w:rsid w:val="008A5615"/>
    <w:pPr>
      <w:ind w:left="720"/>
      <w:contextualSpacing/>
    </w:pPr>
  </w:style>
  <w:style w:type="paragraph" w:styleId="NormalWeb">
    <w:name w:val="Normal (Web)"/>
    <w:basedOn w:val="Normal"/>
    <w:uiPriority w:val="99"/>
    <w:unhideWhenUsed/>
    <w:rsid w:val="0001192C"/>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Textoennegrita">
    <w:name w:val="Strong"/>
    <w:basedOn w:val="Fuentedeprrafopredeter"/>
    <w:uiPriority w:val="22"/>
    <w:qFormat/>
    <w:rsid w:val="0001192C"/>
    <w:rPr>
      <w:b/>
      <w:bCs/>
    </w:rPr>
  </w:style>
  <w:style w:type="character" w:styleId="nfasis">
    <w:name w:val="Emphasis"/>
    <w:basedOn w:val="Fuentedeprrafopredeter"/>
    <w:uiPriority w:val="20"/>
    <w:qFormat/>
    <w:rsid w:val="0001192C"/>
    <w:rPr>
      <w:i/>
      <w:iCs/>
    </w:rPr>
  </w:style>
  <w:style w:type="character" w:styleId="Hipervnculo">
    <w:name w:val="Hyperlink"/>
    <w:basedOn w:val="Fuentedeprrafopredeter"/>
    <w:uiPriority w:val="99"/>
    <w:unhideWhenUsed/>
    <w:rsid w:val="009D3994"/>
    <w:rPr>
      <w:color w:val="0000FF"/>
      <w:u w:val="single"/>
    </w:rPr>
  </w:style>
  <w:style w:type="paragraph" w:customStyle="1" w:styleId="Contenidodelatabla">
    <w:name w:val="Contenido de la tabla"/>
    <w:basedOn w:val="Normal"/>
    <w:rsid w:val="00A70BC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table" w:styleId="Tabladecuadrcula1Claro-nfasis2">
    <w:name w:val="Grid Table 1 Light Accent 2"/>
    <w:basedOn w:val="Tablanormal"/>
    <w:uiPriority w:val="46"/>
    <w:rsid w:val="00251E1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lista1clara-nfasis1">
    <w:name w:val="List Table 1 Light Accent 1"/>
    <w:basedOn w:val="Tablanormal"/>
    <w:uiPriority w:val="46"/>
    <w:rsid w:val="00251E17"/>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1">
    <w:name w:val="List Table 2 Accent 1"/>
    <w:basedOn w:val="Tablanormal"/>
    <w:uiPriority w:val="47"/>
    <w:rsid w:val="007721F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2-nfasis2">
    <w:name w:val="List Table 2 Accent 2"/>
    <w:basedOn w:val="Tablanormal"/>
    <w:uiPriority w:val="47"/>
    <w:rsid w:val="007721F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4">
    <w:name w:val="List Table 2 Accent 4"/>
    <w:basedOn w:val="Tablanormal"/>
    <w:uiPriority w:val="47"/>
    <w:rsid w:val="007721F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adecuadrcula6concolores-nfasis5">
    <w:name w:val="Grid Table 6 Colorful Accent 5"/>
    <w:basedOn w:val="Tablanormal"/>
    <w:uiPriority w:val="51"/>
    <w:rsid w:val="007721F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Refdenotaalpie">
    <w:name w:val="footnote reference"/>
    <w:basedOn w:val="Fuentedeprrafopredeter"/>
    <w:uiPriority w:val="99"/>
    <w:semiHidden/>
    <w:unhideWhenUsed/>
    <w:rsid w:val="009774A8"/>
    <w:rPr>
      <w:vertAlign w:val="superscript"/>
    </w:rPr>
  </w:style>
  <w:style w:type="paragraph" w:customStyle="1" w:styleId="answer">
    <w:name w:val="answer"/>
    <w:basedOn w:val="Normal"/>
    <w:rsid w:val="006E529F"/>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Mencinsinresolver">
    <w:name w:val="Unresolved Mention"/>
    <w:basedOn w:val="Fuentedeprrafopredeter"/>
    <w:uiPriority w:val="99"/>
    <w:semiHidden/>
    <w:unhideWhenUsed/>
    <w:rsid w:val="00D0468E"/>
    <w:rPr>
      <w:color w:val="808080"/>
      <w:shd w:val="clear" w:color="auto" w:fill="E6E6E6"/>
    </w:rPr>
  </w:style>
  <w:style w:type="character" w:customStyle="1" w:styleId="Ttulo1Car">
    <w:name w:val="Título 1 Car"/>
    <w:basedOn w:val="Fuentedeprrafopredeter"/>
    <w:link w:val="Ttulo1"/>
    <w:uiPriority w:val="9"/>
    <w:rsid w:val="00D0468E"/>
    <w:rPr>
      <w:rFonts w:asciiTheme="majorHAnsi" w:eastAsiaTheme="majorEastAsia" w:hAnsiTheme="majorHAnsi" w:cstheme="majorBidi"/>
      <w:color w:val="2F5496" w:themeColor="accent1" w:themeShade="BF"/>
      <w:sz w:val="32"/>
      <w:szCs w:val="32"/>
      <w:lang w:eastAsia="es-EC"/>
    </w:rPr>
  </w:style>
  <w:style w:type="paragraph" w:styleId="Bibliografa">
    <w:name w:val="Bibliography"/>
    <w:basedOn w:val="Normal"/>
    <w:next w:val="Normal"/>
    <w:uiPriority w:val="37"/>
    <w:unhideWhenUsed/>
    <w:rsid w:val="00D046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4690508">
      <w:bodyDiv w:val="1"/>
      <w:marLeft w:val="0"/>
      <w:marRight w:val="0"/>
      <w:marTop w:val="0"/>
      <w:marBottom w:val="0"/>
      <w:divBdr>
        <w:top w:val="none" w:sz="0" w:space="0" w:color="auto"/>
        <w:left w:val="none" w:sz="0" w:space="0" w:color="auto"/>
        <w:bottom w:val="none" w:sz="0" w:space="0" w:color="auto"/>
        <w:right w:val="none" w:sz="0" w:space="0" w:color="auto"/>
      </w:divBdr>
    </w:div>
    <w:div w:id="306513516">
      <w:bodyDiv w:val="1"/>
      <w:marLeft w:val="0"/>
      <w:marRight w:val="0"/>
      <w:marTop w:val="0"/>
      <w:marBottom w:val="0"/>
      <w:divBdr>
        <w:top w:val="none" w:sz="0" w:space="0" w:color="auto"/>
        <w:left w:val="none" w:sz="0" w:space="0" w:color="auto"/>
        <w:bottom w:val="none" w:sz="0" w:space="0" w:color="auto"/>
        <w:right w:val="none" w:sz="0" w:space="0" w:color="auto"/>
      </w:divBdr>
      <w:divsChild>
        <w:div w:id="90048977">
          <w:marLeft w:val="0"/>
          <w:marRight w:val="0"/>
          <w:marTop w:val="0"/>
          <w:marBottom w:val="0"/>
          <w:divBdr>
            <w:top w:val="none" w:sz="0" w:space="0" w:color="auto"/>
            <w:left w:val="none" w:sz="0" w:space="0" w:color="auto"/>
            <w:bottom w:val="none" w:sz="0" w:space="0" w:color="auto"/>
            <w:right w:val="none" w:sz="0" w:space="0" w:color="auto"/>
          </w:divBdr>
        </w:div>
      </w:divsChild>
    </w:div>
    <w:div w:id="746609088">
      <w:bodyDiv w:val="1"/>
      <w:marLeft w:val="0"/>
      <w:marRight w:val="0"/>
      <w:marTop w:val="0"/>
      <w:marBottom w:val="0"/>
      <w:divBdr>
        <w:top w:val="none" w:sz="0" w:space="0" w:color="auto"/>
        <w:left w:val="none" w:sz="0" w:space="0" w:color="auto"/>
        <w:bottom w:val="none" w:sz="0" w:space="0" w:color="auto"/>
        <w:right w:val="none" w:sz="0" w:space="0" w:color="auto"/>
      </w:divBdr>
    </w:div>
    <w:div w:id="771706306">
      <w:bodyDiv w:val="1"/>
      <w:marLeft w:val="0"/>
      <w:marRight w:val="0"/>
      <w:marTop w:val="0"/>
      <w:marBottom w:val="0"/>
      <w:divBdr>
        <w:top w:val="none" w:sz="0" w:space="0" w:color="auto"/>
        <w:left w:val="none" w:sz="0" w:space="0" w:color="auto"/>
        <w:bottom w:val="none" w:sz="0" w:space="0" w:color="auto"/>
        <w:right w:val="none" w:sz="0" w:space="0" w:color="auto"/>
      </w:divBdr>
    </w:div>
    <w:div w:id="1333333929">
      <w:bodyDiv w:val="1"/>
      <w:marLeft w:val="0"/>
      <w:marRight w:val="0"/>
      <w:marTop w:val="0"/>
      <w:marBottom w:val="0"/>
      <w:divBdr>
        <w:top w:val="none" w:sz="0" w:space="0" w:color="auto"/>
        <w:left w:val="none" w:sz="0" w:space="0" w:color="auto"/>
        <w:bottom w:val="none" w:sz="0" w:space="0" w:color="auto"/>
        <w:right w:val="none" w:sz="0" w:space="0" w:color="auto"/>
      </w:divBdr>
    </w:div>
    <w:div w:id="1478497625">
      <w:bodyDiv w:val="1"/>
      <w:marLeft w:val="0"/>
      <w:marRight w:val="0"/>
      <w:marTop w:val="0"/>
      <w:marBottom w:val="0"/>
      <w:divBdr>
        <w:top w:val="none" w:sz="0" w:space="0" w:color="auto"/>
        <w:left w:val="none" w:sz="0" w:space="0" w:color="auto"/>
        <w:bottom w:val="none" w:sz="0" w:space="0" w:color="auto"/>
        <w:right w:val="none" w:sz="0" w:space="0" w:color="auto"/>
      </w:divBdr>
    </w:div>
    <w:div w:id="1514882364">
      <w:bodyDiv w:val="1"/>
      <w:marLeft w:val="0"/>
      <w:marRight w:val="0"/>
      <w:marTop w:val="0"/>
      <w:marBottom w:val="0"/>
      <w:divBdr>
        <w:top w:val="none" w:sz="0" w:space="0" w:color="auto"/>
        <w:left w:val="none" w:sz="0" w:space="0" w:color="auto"/>
        <w:bottom w:val="none" w:sz="0" w:space="0" w:color="auto"/>
        <w:right w:val="none" w:sz="0" w:space="0" w:color="auto"/>
      </w:divBdr>
    </w:div>
    <w:div w:id="1788769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bitoor.es/glosario/definicion-iva" TargetMode="External"/><Relationship Id="rId18" Type="http://schemas.openxmlformats.org/officeDocument/2006/relationships/chart" Target="charts/chart2.xml"/><Relationship Id="rId26" Type="http://schemas.openxmlformats.org/officeDocument/2006/relationships/hyperlink" Target="https://www.onlineencuesta.com/?url=result_det&amp;uid=1145390&amp;f_rid=42008787" TargetMode="External"/><Relationship Id="rId39" Type="http://schemas.openxmlformats.org/officeDocument/2006/relationships/image" Target="https://s3.amazonaws.com/eventtia/event_files/7701/original/gestionempresarialrelacionescomerciales114992652301499265230.jpg?1499265230" TargetMode="External"/><Relationship Id="rId21" Type="http://schemas.openxmlformats.org/officeDocument/2006/relationships/chart" Target="charts/chart5.xml"/><Relationship Id="rId34" Type="http://schemas.openxmlformats.org/officeDocument/2006/relationships/header" Target="header1.xml"/><Relationship Id="rId42" Type="http://schemas.openxmlformats.org/officeDocument/2006/relationships/image" Target="media/image9.jpeg"/><Relationship Id="rId47" Type="http://schemas.openxmlformats.org/officeDocument/2006/relationships/image" Target="https://encrypted-tbn0.gstatic.com/images?q=tbn:ANd9GcS0-sywUcy-4swi9V03_55W98WDT-bVD5SnMwfNPVQktKYDIlw_" TargetMode="External"/><Relationship Id="rId50" Type="http://schemas.openxmlformats.org/officeDocument/2006/relationships/image" Target="media/image14.jpeg"/><Relationship Id="rId55" Type="http://schemas.openxmlformats.org/officeDocument/2006/relationships/image" Target="media/image1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bitoor.es/glosario/definicion-balance-situacion" TargetMode="External"/><Relationship Id="rId29" Type="http://schemas.openxmlformats.org/officeDocument/2006/relationships/chart" Target="charts/chart8.xml"/><Relationship Id="rId11" Type="http://schemas.openxmlformats.org/officeDocument/2006/relationships/hyperlink" Target="https://debitoor.es/guia-pequenas-empresas/facturacion/ventajas-programa-facturacion-online" TargetMode="External"/><Relationship Id="rId24" Type="http://schemas.openxmlformats.org/officeDocument/2006/relationships/hyperlink" Target="https://www.onlineencuesta.com/?url=result_det&amp;uid=1145390&amp;f_rid=42008740" TargetMode="External"/><Relationship Id="rId32" Type="http://schemas.openxmlformats.org/officeDocument/2006/relationships/chart" Target="charts/chart11.xml"/><Relationship Id="rId37" Type="http://schemas.openxmlformats.org/officeDocument/2006/relationships/image" Target="media/image6.png"/><Relationship Id="rId40" Type="http://schemas.openxmlformats.org/officeDocument/2006/relationships/image" Target="media/image8.jpeg"/><Relationship Id="rId45" Type="http://schemas.openxmlformats.org/officeDocument/2006/relationships/image" Target="media/image11.jpeg"/><Relationship Id="rId53" Type="http://schemas.openxmlformats.org/officeDocument/2006/relationships/image" Target="http://3.bp.blogspot.com/-rtBbvs8zbZw/UqdhXm7_xuI/AAAAAAAABHg/LP2i5CKETs0/s1600/ingresos.jpg" TargetMode="External"/><Relationship Id="rId5" Type="http://schemas.openxmlformats.org/officeDocument/2006/relationships/webSettings" Target="webSettings.xml"/><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ebitoor.es/glosario/definicion-modelo303" TargetMode="External"/><Relationship Id="rId22" Type="http://schemas.openxmlformats.org/officeDocument/2006/relationships/chart" Target="charts/chart6.xml"/><Relationship Id="rId27" Type="http://schemas.openxmlformats.org/officeDocument/2006/relationships/hyperlink" Target="https://www.onlineencuesta.com/?url=result_det&amp;uid=1145390&amp;f_rid=42008834" TargetMode="External"/><Relationship Id="rId30" Type="http://schemas.openxmlformats.org/officeDocument/2006/relationships/chart" Target="charts/chart9.xml"/><Relationship Id="rId35" Type="http://schemas.openxmlformats.org/officeDocument/2006/relationships/image" Target="media/image4.png"/><Relationship Id="rId43" Type="http://schemas.openxmlformats.org/officeDocument/2006/relationships/image" Target="https://encrypted-tbn0.gstatic.com/images?q=tbn:ANd9GcSKXQIuQ3wEz_0bU5sFFpIAOBxB2oAEAWwQSGuGifwkICUQbMSt" TargetMode="External"/><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http://www.bevator.com/wp-content/uploads/2012/07/dinero.jpg" TargetMode="External"/><Relationship Id="rId3" Type="http://schemas.openxmlformats.org/officeDocument/2006/relationships/styles" Target="styles.xml"/><Relationship Id="rId12" Type="http://schemas.openxmlformats.org/officeDocument/2006/relationships/hyperlink" Target="https://debitoor.es/glosario/definicion-modelo303" TargetMode="External"/><Relationship Id="rId17" Type="http://schemas.openxmlformats.org/officeDocument/2006/relationships/chart" Target="charts/chart1.xml"/><Relationship Id="rId25" Type="http://schemas.openxmlformats.org/officeDocument/2006/relationships/hyperlink" Target="https://www.onlineencuesta.com/?url=result_det&amp;uid=1145390&amp;f_rid=42008753" TargetMode="External"/><Relationship Id="rId33" Type="http://schemas.openxmlformats.org/officeDocument/2006/relationships/chart" Target="charts/chart12.xml"/><Relationship Id="rId38" Type="http://schemas.openxmlformats.org/officeDocument/2006/relationships/image" Target="media/image7.jpeg"/><Relationship Id="rId46" Type="http://schemas.openxmlformats.org/officeDocument/2006/relationships/image" Target="media/image12.jpeg"/><Relationship Id="rId20" Type="http://schemas.openxmlformats.org/officeDocument/2006/relationships/chart" Target="charts/chart4.xml"/><Relationship Id="rId41" Type="http://schemas.openxmlformats.org/officeDocument/2006/relationships/image" Target="http://3.bp.blogspot.com/-iWafJHL7K_w/U_EZ-phKfNI/AAAAAAAAAE0/JQxDcRJCtbU/s1600/recursos%2Bclave.jpg" TargetMode="External"/><Relationship Id="rId54" Type="http://schemas.openxmlformats.org/officeDocument/2006/relationships/hyperlink" Target="https://www.youtube.com/watch?v=Prwy7M2pcGQ&amp;feature=youtu.b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bitoor.es/glosario/definicion-de-activo" TargetMode="External"/><Relationship Id="rId23" Type="http://schemas.openxmlformats.org/officeDocument/2006/relationships/chart" Target="charts/chart7.xml"/><Relationship Id="rId28" Type="http://schemas.openxmlformats.org/officeDocument/2006/relationships/hyperlink" Target="https://www.onlineencuesta.com/?url=result_det&amp;uid=1145390&amp;f_rid=42009057" TargetMode="External"/><Relationship Id="rId36" Type="http://schemas.openxmlformats.org/officeDocument/2006/relationships/image" Target="media/image5.png"/><Relationship Id="rId49" Type="http://schemas.openxmlformats.org/officeDocument/2006/relationships/image" Target="http://2.bp.blogspot.com/-IxXmsb3_biQ/UYx8MaNNu1I/AAAAAAAAAhQ/46h8KjwBsMg/s1600/Tema+9.3..jpg" TargetMode="External"/><Relationship Id="rId5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10.png"/><Relationship Id="rId52"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amlee\Downloads\Matriz-para-registro-de-ideas-de-emprendimiento-3.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mlee\Downloads\Matriz-para-registro-de-ideas-de-emprendimiento-3.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mlee\Downloads\Matriz-para-registro-de-ideas-de-emprendimiento-3.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mlee\Downloads\Matriz-para-registro-de-ideas-de-emprendimiento-3.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mlee\Downloads\Matriz-para-registro-de-ideas-de-emprendimiento-3.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Servicios</a:t>
            </a:r>
            <a:r>
              <a:rPr lang="es-EC" baseline="0"/>
              <a:t> Contables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manualLayout>
          <c:layoutTarget val="inner"/>
          <c:xMode val="edge"/>
          <c:yMode val="edge"/>
          <c:x val="5.2692038495188102E-2"/>
          <c:y val="0.19486111111111112"/>
          <c:w val="0.90286351706036749"/>
          <c:h val="0.72088764946048411"/>
        </c:manualLayout>
      </c:layout>
      <c:barChart>
        <c:barDir val="col"/>
        <c:grouping val="clustered"/>
        <c:varyColors val="0"/>
        <c:ser>
          <c:idx val="0"/>
          <c:order val="0"/>
          <c:spPr>
            <a:solidFill>
              <a:schemeClr val="accent1"/>
            </a:solidFill>
            <a:ln>
              <a:noFill/>
            </a:ln>
            <a:effectLst/>
          </c:spPr>
          <c:invertIfNegative val="0"/>
          <c:cat>
            <c:strRef>
              <c:f>'[Matriz-para-registro-de-ideas-de-emprendimiento-3.2.xlsx]Hoja2'!$D$2:$D$3</c:f>
              <c:strCache>
                <c:ptCount val="2"/>
                <c:pt idx="0">
                  <c:v>SI</c:v>
                </c:pt>
                <c:pt idx="1">
                  <c:v>NO</c:v>
                </c:pt>
              </c:strCache>
            </c:strRef>
          </c:cat>
          <c:val>
            <c:numRef>
              <c:f>'[Matriz-para-registro-de-ideas-de-emprendimiento-3.2.xlsx]Hoja2'!$E$2:$E$3</c:f>
              <c:numCache>
                <c:formatCode>General</c:formatCode>
                <c:ptCount val="2"/>
                <c:pt idx="0">
                  <c:v>30</c:v>
                </c:pt>
                <c:pt idx="1">
                  <c:v>20</c:v>
                </c:pt>
              </c:numCache>
            </c:numRef>
          </c:val>
          <c:extLst>
            <c:ext xmlns:c16="http://schemas.microsoft.com/office/drawing/2014/chart" uri="{C3380CC4-5D6E-409C-BE32-E72D297353CC}">
              <c16:uniqueId val="{00000000-D078-4742-A65D-F588594BAD23}"/>
            </c:ext>
          </c:extLst>
        </c:ser>
        <c:dLbls>
          <c:showLegendKey val="0"/>
          <c:showVal val="0"/>
          <c:showCatName val="0"/>
          <c:showSerName val="0"/>
          <c:showPercent val="0"/>
          <c:showBubbleSize val="0"/>
        </c:dLbls>
        <c:gapWidth val="219"/>
        <c:overlap val="-27"/>
        <c:axId val="220125504"/>
        <c:axId val="220125896"/>
      </c:barChart>
      <c:catAx>
        <c:axId val="22012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125896"/>
        <c:crosses val="autoZero"/>
        <c:auto val="1"/>
        <c:lblAlgn val="ctr"/>
        <c:lblOffset val="100"/>
        <c:noMultiLvlLbl val="0"/>
      </c:catAx>
      <c:valAx>
        <c:axId val="220125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0125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Contratación</a:t>
            </a:r>
            <a:r>
              <a:rPr lang="es-EC" baseline="0"/>
              <a:t> del servicio</a:t>
            </a:r>
            <a:endParaRPr lang="es-EC"/>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E5-44F7-9A90-8EB182CC90ED}"/>
              </c:ext>
            </c:extLst>
          </c:dPt>
          <c:dPt>
            <c:idx val="1"/>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E5-44F7-9A90-8EB182CC90E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Hoja1!$I$34:$I$35</c:f>
              <c:strCache>
                <c:ptCount val="2"/>
                <c:pt idx="0">
                  <c:v>SI</c:v>
                </c:pt>
                <c:pt idx="1">
                  <c:v>NO</c:v>
                </c:pt>
              </c:strCache>
            </c:strRef>
          </c:cat>
          <c:val>
            <c:numRef>
              <c:f>Hoja1!$J$34:$J$35</c:f>
              <c:numCache>
                <c:formatCode>General</c:formatCode>
                <c:ptCount val="2"/>
                <c:pt idx="0">
                  <c:v>45</c:v>
                </c:pt>
                <c:pt idx="1">
                  <c:v>5</c:v>
                </c:pt>
              </c:numCache>
            </c:numRef>
          </c:val>
          <c:extLst>
            <c:ext xmlns:c16="http://schemas.microsoft.com/office/drawing/2014/chart" uri="{C3380CC4-5D6E-409C-BE32-E72D297353CC}">
              <c16:uniqueId val="{00000004-05E5-44F7-9A90-8EB182CC90E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Servicios interesados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56EB-4D75-9A30-F6D9F993137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56EB-4D75-9A30-F6D9F9931375}"/>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56EB-4D75-9A30-F6D9F9931375}"/>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56EB-4D75-9A30-F6D9F9931375}"/>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56EB-4D75-9A30-F6D9F9931375}"/>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56EB-4D75-9A30-F6D9F9931375}"/>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56EB-4D75-9A30-F6D9F993137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Hoja1!$C$62:$C$68</c:f>
              <c:strCache>
                <c:ptCount val="6"/>
                <c:pt idx="0">
                  <c:v>Libro diario/ Mayor </c:v>
                </c:pt>
                <c:pt idx="1">
                  <c:v>Estado de Resultados</c:v>
                </c:pt>
                <c:pt idx="2">
                  <c:v>Balance General</c:v>
                </c:pt>
                <c:pt idx="3">
                  <c:v>Caja / Bancos </c:v>
                </c:pt>
                <c:pt idx="4">
                  <c:v>Reporte y estadísticas</c:v>
                </c:pt>
                <c:pt idx="5">
                  <c:v>Rol de pagos </c:v>
                </c:pt>
              </c:strCache>
            </c:strRef>
          </c:cat>
          <c:val>
            <c:numRef>
              <c:f>Hoja1!$D$62:$D$68</c:f>
              <c:numCache>
                <c:formatCode>General</c:formatCode>
                <c:ptCount val="7"/>
                <c:pt idx="0">
                  <c:v>15</c:v>
                </c:pt>
                <c:pt idx="1">
                  <c:v>5</c:v>
                </c:pt>
                <c:pt idx="2">
                  <c:v>10</c:v>
                </c:pt>
                <c:pt idx="3">
                  <c:v>2</c:v>
                </c:pt>
                <c:pt idx="4">
                  <c:v>9</c:v>
                </c:pt>
                <c:pt idx="5">
                  <c:v>3</c:v>
                </c:pt>
              </c:numCache>
            </c:numRef>
          </c:val>
          <c:extLst>
            <c:ext xmlns:c16="http://schemas.microsoft.com/office/drawing/2014/chart" uri="{C3380CC4-5D6E-409C-BE32-E72D297353CC}">
              <c16:uniqueId val="{0000000E-56EB-4D75-9A30-F6D9F993137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Costo del servicio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5E0-4910-9D14-22EA13FE720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5E0-4910-9D14-22EA13FE720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5E0-4910-9D14-22EA13FE720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5E0-4910-9D14-22EA13FE720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Hoja1!$C$75:$C$78</c:f>
              <c:strCache>
                <c:ptCount val="4"/>
                <c:pt idx="0">
                  <c:v>menos de 30</c:v>
                </c:pt>
                <c:pt idx="1">
                  <c:v>30 - 50</c:v>
                </c:pt>
                <c:pt idx="2">
                  <c:v>50-70</c:v>
                </c:pt>
                <c:pt idx="3">
                  <c:v>70 en adelante</c:v>
                </c:pt>
              </c:strCache>
            </c:strRef>
          </c:cat>
          <c:val>
            <c:numRef>
              <c:f>Hoja1!$D$75:$D$78</c:f>
              <c:numCache>
                <c:formatCode>General</c:formatCode>
                <c:ptCount val="4"/>
                <c:pt idx="0">
                  <c:v>10</c:v>
                </c:pt>
                <c:pt idx="1">
                  <c:v>30</c:v>
                </c:pt>
                <c:pt idx="2">
                  <c:v>0</c:v>
                </c:pt>
                <c:pt idx="3">
                  <c:v>10</c:v>
                </c:pt>
              </c:numCache>
            </c:numRef>
          </c:val>
          <c:extLst>
            <c:ext xmlns:c16="http://schemas.microsoft.com/office/drawing/2014/chart" uri="{C3380CC4-5D6E-409C-BE32-E72D297353CC}">
              <c16:uniqueId val="{00000008-35E0-4910-9D14-22EA13FE720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Medios de contacto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45-4040-8427-567CC2E9F436}"/>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45-4040-8427-567CC2E9F436}"/>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45-4040-8427-567CC2E9F436}"/>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45-4040-8427-567CC2E9F43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'[Matriz-para-registro-de-ideas-de-emprendimiento-3.2.xlsx]Hoja2'!$J$7:$J$10</c:f>
              <c:strCache>
                <c:ptCount val="4"/>
                <c:pt idx="0">
                  <c:v>Presencial</c:v>
                </c:pt>
                <c:pt idx="1">
                  <c:v>Vía Telefónica</c:v>
                </c:pt>
                <c:pt idx="2">
                  <c:v>Vía mail</c:v>
                </c:pt>
                <c:pt idx="3">
                  <c:v>Por otros medios</c:v>
                </c:pt>
              </c:strCache>
            </c:strRef>
          </c:cat>
          <c:val>
            <c:numRef>
              <c:f>'[Matriz-para-registro-de-ideas-de-emprendimiento-3.2.xlsx]Hoja2'!$K$7:$K$10</c:f>
              <c:numCache>
                <c:formatCode>General</c:formatCode>
                <c:ptCount val="4"/>
                <c:pt idx="0">
                  <c:v>25</c:v>
                </c:pt>
                <c:pt idx="1">
                  <c:v>5</c:v>
                </c:pt>
                <c:pt idx="2">
                  <c:v>5</c:v>
                </c:pt>
                <c:pt idx="3">
                  <c:v>15</c:v>
                </c:pt>
              </c:numCache>
            </c:numRef>
          </c:val>
          <c:extLst>
            <c:ext xmlns:c16="http://schemas.microsoft.com/office/drawing/2014/chart" uri="{C3380CC4-5D6E-409C-BE32-E72D297353CC}">
              <c16:uniqueId val="{00000008-2345-4040-8427-567CC2E9F436}"/>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2911832895888016"/>
          <c:y val="0.19949074074074077"/>
          <c:w val="0.40287467191601051"/>
          <c:h val="0.6714577865266842"/>
        </c:manualLayout>
      </c:layout>
      <c:pie3DChart>
        <c:varyColors val="1"/>
        <c:ser>
          <c:idx val="0"/>
          <c:order val="0"/>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786-4CE3-AF6E-198146CBF884}"/>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786-4CE3-AF6E-198146CBF884}"/>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786-4CE3-AF6E-198146CBF88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1"/>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'[Matriz-para-registro-de-ideas-de-emprendimiento-3.2.xlsx]Hoja2'!$D$2:$D$4</c:f>
              <c:strCache>
                <c:ptCount val="3"/>
                <c:pt idx="0">
                  <c:v>SI</c:v>
                </c:pt>
                <c:pt idx="1">
                  <c:v>NO</c:v>
                </c:pt>
                <c:pt idx="2">
                  <c:v>N/A</c:v>
                </c:pt>
              </c:strCache>
            </c:strRef>
          </c:cat>
          <c:val>
            <c:numRef>
              <c:f>'[Matriz-para-registro-de-ideas-de-emprendimiento-3.2.xlsx]Hoja2'!$E$2:$E$4</c:f>
              <c:numCache>
                <c:formatCode>General</c:formatCode>
                <c:ptCount val="3"/>
                <c:pt idx="0">
                  <c:v>30</c:v>
                </c:pt>
                <c:pt idx="1">
                  <c:v>5</c:v>
                </c:pt>
                <c:pt idx="2">
                  <c:v>15</c:v>
                </c:pt>
              </c:numCache>
            </c:numRef>
          </c:val>
          <c:extLst>
            <c:ext xmlns:c16="http://schemas.microsoft.com/office/drawing/2014/chart" uri="{C3380CC4-5D6E-409C-BE32-E72D297353CC}">
              <c16:uniqueId val="{00000006-E786-4CE3-AF6E-198146CBF884}"/>
            </c:ext>
          </c:extLst>
        </c:ser>
        <c:dLbls>
          <c:dLblPos val="inEnd"/>
          <c:showLegendKey val="0"/>
          <c:showVal val="0"/>
          <c:showCatName val="1"/>
          <c:showSerName val="0"/>
          <c:showPercent val="0"/>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SERVICIOS</a:t>
            </a:r>
            <a:r>
              <a:rPr lang="es-EC" baseline="0"/>
              <a:t> ADICIONALES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bar"/>
        <c:grouping val="clustered"/>
        <c:varyColors val="0"/>
        <c:ser>
          <c:idx val="1"/>
          <c:order val="1"/>
          <c:spPr>
            <a:solidFill>
              <a:schemeClr val="accent2"/>
            </a:solidFill>
            <a:ln>
              <a:noFill/>
            </a:ln>
            <a:effectLst/>
          </c:spPr>
          <c:invertIfNegative val="0"/>
          <c:cat>
            <c:strRef>
              <c:f>'[Matriz-para-registro-de-ideas-de-emprendimiento-3.2.xlsx]Hoja2'!$B$34:$B$39</c:f>
              <c:strCache>
                <c:ptCount val="5"/>
                <c:pt idx="0">
                  <c:v>Asesoría Tributaria</c:v>
                </c:pt>
                <c:pt idx="1">
                  <c:v>Asesoría Laboral </c:v>
                </c:pt>
                <c:pt idx="2">
                  <c:v>Asesoría en ISO 9001-2008</c:v>
                </c:pt>
                <c:pt idx="3">
                  <c:v>Auditorías Internas</c:v>
                </c:pt>
                <c:pt idx="4">
                  <c:v>Otros</c:v>
                </c:pt>
              </c:strCache>
            </c:strRef>
          </c:cat>
          <c:val>
            <c:numRef>
              <c:f>'[Matriz-para-registro-de-ideas-de-emprendimiento-3.2.xlsx]Hoja2'!$D$34:$D$39</c:f>
              <c:numCache>
                <c:formatCode>General</c:formatCode>
                <c:ptCount val="6"/>
                <c:pt idx="0">
                  <c:v>25</c:v>
                </c:pt>
                <c:pt idx="1">
                  <c:v>5</c:v>
                </c:pt>
                <c:pt idx="2">
                  <c:v>5</c:v>
                </c:pt>
                <c:pt idx="3">
                  <c:v>15</c:v>
                </c:pt>
                <c:pt idx="4">
                  <c:v>0</c:v>
                </c:pt>
              </c:numCache>
            </c:numRef>
          </c:val>
          <c:extLst>
            <c:ext xmlns:c16="http://schemas.microsoft.com/office/drawing/2014/chart" uri="{C3380CC4-5D6E-409C-BE32-E72D297353CC}">
              <c16:uniqueId val="{00000000-812A-43B8-8C87-6FE215F8531D}"/>
            </c:ext>
          </c:extLst>
        </c:ser>
        <c:dLbls>
          <c:showLegendKey val="0"/>
          <c:showVal val="0"/>
          <c:showCatName val="0"/>
          <c:showSerName val="0"/>
          <c:showPercent val="0"/>
          <c:showBubbleSize val="0"/>
        </c:dLbls>
        <c:gapWidth val="182"/>
        <c:axId val="224800376"/>
        <c:axId val="224800768"/>
        <c:extLst>
          <c:ext xmlns:c15="http://schemas.microsoft.com/office/drawing/2012/chart" uri="{02D57815-91ED-43cb-92C2-25804820EDAC}">
            <c15:filteredBarSeries>
              <c15:ser>
                <c:idx val="0"/>
                <c:order val="0"/>
                <c:spPr>
                  <a:solidFill>
                    <a:schemeClr val="accent1"/>
                  </a:solidFill>
                  <a:ln>
                    <a:noFill/>
                  </a:ln>
                  <a:effectLst/>
                </c:spPr>
                <c:invertIfNegative val="0"/>
                <c:cat>
                  <c:strRef>
                    <c:extLst>
                      <c:ext uri="{02D57815-91ED-43cb-92C2-25804820EDAC}">
                        <c15:formulaRef>
                          <c15:sqref>'[Matriz-para-registro-de-ideas-de-emprendimiento-3.2.xlsx]Hoja2'!$B$34:$B$39</c15:sqref>
                        </c15:formulaRef>
                      </c:ext>
                    </c:extLst>
                    <c:strCache>
                      <c:ptCount val="5"/>
                      <c:pt idx="0">
                        <c:v>Asesoría Tributaria</c:v>
                      </c:pt>
                      <c:pt idx="1">
                        <c:v>Asesoría Laboral </c:v>
                      </c:pt>
                      <c:pt idx="2">
                        <c:v>Asesoría en ISO 9001-2008</c:v>
                      </c:pt>
                      <c:pt idx="3">
                        <c:v>Auditorías Internas</c:v>
                      </c:pt>
                      <c:pt idx="4">
                        <c:v>Otros</c:v>
                      </c:pt>
                    </c:strCache>
                  </c:strRef>
                </c:cat>
                <c:val>
                  <c:numRef>
                    <c:extLst>
                      <c:ext uri="{02D57815-91ED-43cb-92C2-25804820EDAC}">
                        <c15:formulaRef>
                          <c15:sqref>'[Matriz-para-registro-de-ideas-de-emprendimiento-3.2.xlsx]Hoja2'!$C$34:$C$39</c15:sqref>
                        </c15:formulaRef>
                      </c:ext>
                    </c:extLst>
                    <c:numCache>
                      <c:formatCode>General</c:formatCode>
                      <c:ptCount val="6"/>
                    </c:numCache>
                  </c:numRef>
                </c:val>
                <c:extLst>
                  <c:ext xmlns:c16="http://schemas.microsoft.com/office/drawing/2014/chart" uri="{C3380CC4-5D6E-409C-BE32-E72D297353CC}">
                    <c16:uniqueId val="{00000001-812A-43B8-8C87-6FE215F8531D}"/>
                  </c:ext>
                </c:extLst>
              </c15:ser>
            </c15:filteredBarSeries>
          </c:ext>
        </c:extLst>
      </c:barChart>
      <c:catAx>
        <c:axId val="224800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4800768"/>
        <c:crosses val="autoZero"/>
        <c:auto val="1"/>
        <c:lblAlgn val="ctr"/>
        <c:lblOffset val="100"/>
        <c:noMultiLvlLbl val="0"/>
      </c:catAx>
      <c:valAx>
        <c:axId val="2248007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24800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s-EC"/>
              <a:t>Costo del servicio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EAA5-420E-9ECC-A9E5D549D569}"/>
              </c:ext>
            </c:extLst>
          </c:dPt>
          <c:dPt>
            <c:idx val="1"/>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EAA5-420E-9ECC-A9E5D549D569}"/>
              </c:ext>
            </c:extLst>
          </c:dPt>
          <c:dPt>
            <c:idx val="2"/>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EAA5-420E-9ECC-A9E5D549D569}"/>
              </c:ext>
            </c:extLst>
          </c:dPt>
          <c:dPt>
            <c:idx val="3"/>
            <c:bubble3D val="0"/>
            <c:spPr>
              <a:solidFill>
                <a:schemeClr val="accent2">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EAA5-420E-9ECC-A9E5D549D56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'[Matriz-para-registro-de-ideas-de-emprendimiento-3.2.xlsx]Hoja2'!$C$53:$C$56</c:f>
              <c:strCache>
                <c:ptCount val="4"/>
                <c:pt idx="0">
                  <c:v>menos de 30</c:v>
                </c:pt>
                <c:pt idx="1">
                  <c:v>30 - 50</c:v>
                </c:pt>
                <c:pt idx="2">
                  <c:v>50 - 70</c:v>
                </c:pt>
                <c:pt idx="3">
                  <c:v>mas de 70</c:v>
                </c:pt>
              </c:strCache>
            </c:strRef>
          </c:cat>
          <c:val>
            <c:numRef>
              <c:f>'[Matriz-para-registro-de-ideas-de-emprendimiento-3.2.xlsx]Hoja2'!$D$53:$D$56</c:f>
              <c:numCache>
                <c:formatCode>General</c:formatCode>
                <c:ptCount val="4"/>
                <c:pt idx="0">
                  <c:v>10</c:v>
                </c:pt>
                <c:pt idx="1">
                  <c:v>30</c:v>
                </c:pt>
                <c:pt idx="2">
                  <c:v>0</c:v>
                </c:pt>
                <c:pt idx="3">
                  <c:v>10</c:v>
                </c:pt>
              </c:numCache>
            </c:numRef>
          </c:val>
          <c:extLst>
            <c:ext xmlns:c16="http://schemas.microsoft.com/office/drawing/2014/chart" uri="{C3380CC4-5D6E-409C-BE32-E72D297353CC}">
              <c16:uniqueId val="{00000008-EAA5-420E-9ECC-A9E5D549D56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C"/>
        </a:p>
      </c:txPr>
    </c:legend>
    <c:plotVisOnly val="1"/>
    <c:dispBlanksAs val="gap"/>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Contabilidad </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7F4-40FF-AFB9-2AE7710C6421}"/>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7F4-40FF-AFB9-2AE7710C642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Hoja1!$D$4:$D$5</c:f>
              <c:strCache>
                <c:ptCount val="2"/>
                <c:pt idx="0">
                  <c:v>SI</c:v>
                </c:pt>
                <c:pt idx="1">
                  <c:v>NO</c:v>
                </c:pt>
              </c:strCache>
            </c:strRef>
          </c:cat>
          <c:val>
            <c:numRef>
              <c:f>Hoja1!$E$4:$E$5</c:f>
              <c:numCache>
                <c:formatCode>General</c:formatCode>
                <c:ptCount val="2"/>
                <c:pt idx="0">
                  <c:v>40</c:v>
                </c:pt>
                <c:pt idx="1">
                  <c:v>10</c:v>
                </c:pt>
              </c:numCache>
            </c:numRef>
          </c:val>
          <c:extLst>
            <c:ext xmlns:c16="http://schemas.microsoft.com/office/drawing/2014/chart" uri="{C3380CC4-5D6E-409C-BE32-E72D297353CC}">
              <c16:uniqueId val="{00000004-F7F4-40FF-AFB9-2AE7710C642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Beneficios Contabilidad Online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2">
                  <a:shade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EC-4158-8ABD-44E4E1D2951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EC-4158-8ABD-44E4E1D29515}"/>
              </c:ext>
            </c:extLst>
          </c:dPt>
          <c:dPt>
            <c:idx val="2"/>
            <c:bubble3D val="0"/>
            <c:spPr>
              <a:solidFill>
                <a:schemeClr val="accent2">
                  <a:tint val="6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EC-4158-8ABD-44E4E1D295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Hoja1!$D$11:$D$13</c:f>
              <c:strCache>
                <c:ptCount val="2"/>
                <c:pt idx="0">
                  <c:v>SI</c:v>
                </c:pt>
                <c:pt idx="1">
                  <c:v>NO</c:v>
                </c:pt>
              </c:strCache>
            </c:strRef>
          </c:cat>
          <c:val>
            <c:numRef>
              <c:f>Hoja1!$E$11:$E$13</c:f>
              <c:numCache>
                <c:formatCode>General</c:formatCode>
                <c:ptCount val="3"/>
                <c:pt idx="0">
                  <c:v>17</c:v>
                </c:pt>
                <c:pt idx="1">
                  <c:v>33</c:v>
                </c:pt>
              </c:numCache>
            </c:numRef>
          </c:val>
          <c:extLst>
            <c:ext xmlns:c16="http://schemas.microsoft.com/office/drawing/2014/chart" uri="{C3380CC4-5D6E-409C-BE32-E72D297353CC}">
              <c16:uniqueId val="{00000006-A5EC-4158-8ABD-44E4E1D295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s-EC"/>
              <a:t>Actividades más necesitadas</a:t>
            </a:r>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ABA5-467A-B9FA-0230AB535C36}"/>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ABA5-467A-B9FA-0230AB535C36}"/>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ABA5-467A-B9FA-0230AB535C36}"/>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ABA5-467A-B9FA-0230AB535C36}"/>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9-ABA5-467A-B9FA-0230AB535C3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C"/>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Hoja1!$K$24:$K$28</c:f>
              <c:strCache>
                <c:ptCount val="5"/>
                <c:pt idx="0">
                  <c:v>Declaraciones</c:v>
                </c:pt>
                <c:pt idx="1">
                  <c:v>Estados de situación financiera</c:v>
                </c:pt>
                <c:pt idx="2">
                  <c:v>Todo</c:v>
                </c:pt>
                <c:pt idx="3">
                  <c:v>reportes contables</c:v>
                </c:pt>
                <c:pt idx="4">
                  <c:v>costos de producción</c:v>
                </c:pt>
              </c:strCache>
            </c:strRef>
          </c:cat>
          <c:val>
            <c:numRef>
              <c:f>Hoja1!$L$24:$L$28</c:f>
              <c:numCache>
                <c:formatCode>General</c:formatCode>
                <c:ptCount val="5"/>
                <c:pt idx="0">
                  <c:v>25</c:v>
                </c:pt>
                <c:pt idx="1">
                  <c:v>5</c:v>
                </c:pt>
                <c:pt idx="2">
                  <c:v>10</c:v>
                </c:pt>
                <c:pt idx="3">
                  <c:v>5</c:v>
                </c:pt>
                <c:pt idx="4">
                  <c:v>5</c:v>
                </c:pt>
              </c:numCache>
            </c:numRef>
          </c:val>
          <c:extLst>
            <c:ext xmlns:c16="http://schemas.microsoft.com/office/drawing/2014/chart" uri="{C3380CC4-5D6E-409C-BE32-E72D297353CC}">
              <c16:uniqueId val="{0000000A-ABA5-467A-B9FA-0230AB535C3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C"/>
              <a:t>Caracteristicas</a:t>
            </a:r>
            <a:r>
              <a:rPr lang="es-EC" baseline="0"/>
              <a:t> </a:t>
            </a:r>
            <a:endParaRPr lang="es-EC"/>
          </a:p>
        </c:rich>
      </c:tx>
      <c:layout>
        <c:manualLayout>
          <c:xMode val="edge"/>
          <c:yMode val="edge"/>
          <c:x val="9.1861111111111102E-2"/>
          <c:y val="3.2407407407407406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C"/>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887-41E8-AA79-0BE5ADFAA3C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887-41E8-AA79-0BE5ADFAA3C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887-41E8-AA79-0BE5ADFAA3C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887-41E8-AA79-0BE5ADFAA3CE}"/>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6887-41E8-AA79-0BE5ADFAA3CE}"/>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6887-41E8-AA79-0BE5ADFAA3C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6887-41E8-AA79-0BE5ADFAA3CE}"/>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6887-41E8-AA79-0BE5ADFAA3CE}"/>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6887-41E8-AA79-0BE5ADFAA3CE}"/>
              </c:ext>
            </c:extLst>
          </c:dPt>
          <c:dLbls>
            <c:dLbl>
              <c:idx val="0"/>
              <c:layout>
                <c:manualLayout>
                  <c:x val="-5.7019466316710413E-2"/>
                  <c:y val="0.107012402670445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887-41E8-AA79-0BE5ADFAA3C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C"/>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Hoja1!$C$35:$C$43</c:f>
              <c:strCache>
                <c:ptCount val="9"/>
                <c:pt idx="0">
                  <c:v>Ahorro de costes.   </c:v>
                </c:pt>
                <c:pt idx="1">
                  <c:v>Se elimina el coste de propiedad y no hace falta contar con equipos y sistemas dedicados.</c:v>
                </c:pt>
                <c:pt idx="2">
                  <c:v>Fácil uso</c:v>
                </c:pt>
                <c:pt idx="3">
                  <c:v>Manejo compartido de la información con otros usuarios</c:v>
                </c:pt>
                <c:pt idx="4">
                  <c:v>Acceso universal</c:v>
                </c:pt>
                <c:pt idx="5">
                  <c:v>Información actualizada</c:v>
                </c:pt>
                <c:pt idx="6">
                  <c:v>Seguridad de la información</c:v>
                </c:pt>
                <c:pt idx="7">
                  <c:v>Inmediatez del servicio: basta con acceder y empezar a trabajar</c:v>
                </c:pt>
                <c:pt idx="8">
                  <c:v>otros</c:v>
                </c:pt>
              </c:strCache>
            </c:strRef>
          </c:cat>
          <c:val>
            <c:numRef>
              <c:f>Hoja1!$D$35:$D$43</c:f>
              <c:numCache>
                <c:formatCode>General</c:formatCode>
                <c:ptCount val="9"/>
                <c:pt idx="0">
                  <c:v>4</c:v>
                </c:pt>
                <c:pt idx="1">
                  <c:v>5</c:v>
                </c:pt>
                <c:pt idx="2">
                  <c:v>14</c:v>
                </c:pt>
                <c:pt idx="3">
                  <c:v>5</c:v>
                </c:pt>
                <c:pt idx="4">
                  <c:v>3</c:v>
                </c:pt>
                <c:pt idx="5">
                  <c:v>3</c:v>
                </c:pt>
                <c:pt idx="6">
                  <c:v>4</c:v>
                </c:pt>
                <c:pt idx="7">
                  <c:v>12</c:v>
                </c:pt>
                <c:pt idx="8">
                  <c:v>0</c:v>
                </c:pt>
              </c:numCache>
            </c:numRef>
          </c:val>
          <c:extLst>
            <c:ext xmlns:c16="http://schemas.microsoft.com/office/drawing/2014/chart" uri="{C3380CC4-5D6E-409C-BE32-E72D297353CC}">
              <c16:uniqueId val="{00000012-6887-41E8-AA79-0BE5ADFAA3CE}"/>
            </c:ext>
          </c:extLst>
        </c:ser>
        <c:dLbls>
          <c:dLblPos val="ctr"/>
          <c:showLegendKey val="0"/>
          <c:showVal val="0"/>
          <c:showCatName val="0"/>
          <c:showSerName val="0"/>
          <c:showPercent val="1"/>
          <c:showBubbleSize val="0"/>
          <c:showLeaderLines val="1"/>
        </c:dLbls>
        <c:firstSliceAng val="0"/>
      </c:pieChart>
      <c:spPr>
        <a:noFill/>
        <a:ln w="25400">
          <a:noFill/>
        </a:ln>
        <a:effectLst/>
      </c:spPr>
    </c:plotArea>
    <c:legend>
      <c:legendPos val="r"/>
      <c:layout>
        <c:manualLayout>
          <c:xMode val="edge"/>
          <c:yMode val="edge"/>
          <c:x val="0.64166666666666672"/>
          <c:y val="4.9996354622338861E-2"/>
          <c:w val="0.34166666666666667"/>
          <c:h val="0.9045209973753282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Deb</b:Tag>
    <b:SourceType>InternetSite</b:SourceType>
    <b:Guid>{6A4C3E76-8B02-45C7-A5F5-8993EB659143}</b:Guid>
    <b:Title>Debitoor</b:Title>
    <b:URL>https://debitoor.es/guia-pequenas-empresas/contabilidad/contabilidad-online-la-mejor-solucion-para-tu-negocio</b:URL>
    <b:RefOrder>1</b:RefOrder>
  </b:Source>
  <b:Source>
    <b:Tag>Emp</b:Tag>
    <b:SourceType>InternetSite</b:SourceType>
    <b:Guid>{5AB3FEC4-A88A-4FF0-8503-C7F086C3FB83}</b:Guid>
    <b:Title>Emprender facil</b:Title>
    <b:URL>http://www.emprender-facil.com/es/contabilidad-online/</b:URL>
    <b:RefOrder>2</b:RefOrder>
  </b:Source>
  <b:Source>
    <b:Tag>Ent18</b:Tag>
    <b:SourceType>InternetSite</b:SourceType>
    <b:Guid>{C9048291-E856-4A19-A390-A300630F290C}</b:Guid>
    <b:Title>Entrepreneur</b:Title>
    <b:Year>2018</b:Year>
    <b:Month>01</b:Month>
    <b:Day>07</b:Day>
    <b:URL>https://www.entrepreneur.com/article/273576</b:URL>
    <b:RefOrder>3</b:RefOrder>
  </b:Source>
</b:Sources>
</file>

<file path=customXml/itemProps1.xml><?xml version="1.0" encoding="utf-8"?>
<ds:datastoreItem xmlns:ds="http://schemas.openxmlformats.org/officeDocument/2006/customXml" ds:itemID="{685D930B-30B5-470F-B069-6E60B1177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25</Pages>
  <Words>3350</Words>
  <Characters>18428</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Chavez</dc:creator>
  <cp:keywords/>
  <dc:description/>
  <cp:lastModifiedBy>Marlene Chavez</cp:lastModifiedBy>
  <cp:revision>61</cp:revision>
  <dcterms:created xsi:type="dcterms:W3CDTF">2017-12-27T02:25:00Z</dcterms:created>
  <dcterms:modified xsi:type="dcterms:W3CDTF">2018-01-14T23:19:00Z</dcterms:modified>
</cp:coreProperties>
</file>