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nil"/>
          <w:left w:val="nil"/>
          <w:bottom w:val="nil"/>
          <w:right w:val="nil"/>
        </w:tblBorders>
        <w:tblLayout w:type="fixed"/>
        <w:tblLook w:val="0000" w:firstRow="0" w:lastRow="0" w:firstColumn="0" w:lastColumn="0" w:noHBand="0" w:noVBand="0"/>
      </w:tblPr>
      <w:tblGrid>
        <w:gridCol w:w="3232"/>
        <w:gridCol w:w="1743"/>
        <w:gridCol w:w="1735"/>
        <w:gridCol w:w="3638"/>
      </w:tblGrid>
      <w:tr w:rsidR="003D7CAB" w:rsidRPr="003D7CAB" w:rsidTr="006C089E">
        <w:trPr>
          <w:trHeight w:val="447"/>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245CA0" w:rsidP="0092329F">
            <w:pPr>
              <w:pStyle w:val="Default"/>
              <w:jc w:val="center"/>
              <w:rPr>
                <w:rFonts w:ascii="Bodoni MT Black" w:eastAsiaTheme="minorEastAsia" w:hAnsi="Bodoni MT Black"/>
                <w:b/>
                <w:color w:val="auto"/>
              </w:rPr>
            </w:pPr>
            <w:bookmarkStart w:id="0" w:name="_GoBack"/>
            <w:bookmarkEnd w:id="0"/>
            <w:r w:rsidRPr="003D7CAB">
              <w:rPr>
                <w:color w:val="auto"/>
              </w:rPr>
              <w:t xml:space="preserve"> </w:t>
            </w:r>
            <w:r w:rsidR="007E6644" w:rsidRPr="003D7CAB">
              <w:rPr>
                <w:noProof/>
                <w:color w:val="auto"/>
                <w:lang w:val="es-EC" w:eastAsia="es-EC"/>
              </w:rPr>
              <mc:AlternateContent>
                <mc:Choice Requires="wps">
                  <w:drawing>
                    <wp:anchor distT="0" distB="0" distL="114300" distR="114300" simplePos="0" relativeHeight="251658240" behindDoc="0" locked="0" layoutInCell="0" allowOverlap="1" wp14:anchorId="202C0D2F" wp14:editId="550277C6">
                      <wp:simplePos x="0" y="0"/>
                      <wp:positionH relativeFrom="page">
                        <wp:posOffset>-635</wp:posOffset>
                      </wp:positionH>
                      <wp:positionV relativeFrom="page">
                        <wp:posOffset>10501630</wp:posOffset>
                      </wp:positionV>
                      <wp:extent cx="508000" cy="0"/>
                      <wp:effectExtent l="0" t="0" r="0" b="4445"/>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0"/>
                                  </w:tblGrid>
                                  <w:tr w:rsidR="003B10C9">
                                    <w:tc>
                                      <w:tcPr>
                                        <w:tcW w:w="450" w:type="dxa"/>
                                      </w:tcPr>
                                      <w:p w:rsidR="003B10C9" w:rsidRDefault="003B10C9">
                                        <w:pPr>
                                          <w:spacing w:after="0" w:line="240" w:lineRule="auto"/>
                                        </w:pPr>
                                      </w:p>
                                    </w:tc>
                                  </w:tr>
                                </w:tbl>
                                <w:p w:rsidR="00AA5A2A" w:rsidRDefault="00AA5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C0D2F" id="_x0000_t202" coordsize="21600,21600" o:spt="202" path="m,l,21600r21600,l21600,xe">
                      <v:stroke joinstyle="miter"/>
                      <v:path gradientshapeok="t" o:connecttype="rect"/>
                    </v:shapetype>
                    <v:shape id="Text Box 3" o:spid="_x0000_s1026" type="#_x0000_t202" style="position:absolute;left:0;text-align:left;margin-left:-.05pt;margin-top:826.9pt;width:4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mmsgIAALM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450"/>
                            </w:tblGrid>
                            <w:tr w:rsidR="003B10C9">
                              <w:tc>
                                <w:tcPr>
                                  <w:tcW w:w="450" w:type="dxa"/>
                                </w:tcPr>
                                <w:p w:rsidR="003B10C9" w:rsidRDefault="003B10C9">
                                  <w:pPr>
                                    <w:spacing w:after="0" w:line="240" w:lineRule="auto"/>
                                  </w:pPr>
                                </w:p>
                              </w:tc>
                            </w:tr>
                          </w:tbl>
                          <w:p w:rsidR="00AA5A2A" w:rsidRDefault="00AA5A2A"/>
                        </w:txbxContent>
                      </v:textbox>
                      <w10:wrap type="through" anchorx="page" anchory="page"/>
                    </v:shape>
                  </w:pict>
                </mc:Fallback>
              </mc:AlternateContent>
            </w:r>
            <w:r w:rsidR="003B10C9" w:rsidRPr="003D7CAB">
              <w:rPr>
                <w:rFonts w:ascii="Bodoni MT Black" w:eastAsiaTheme="minorEastAsia" w:hAnsi="Bodoni MT Black"/>
                <w:b/>
                <w:bCs/>
                <w:i/>
                <w:iCs/>
                <w:color w:val="auto"/>
              </w:rPr>
              <w:t>REPOSITORIO NACIONAL EN CIENCIA Y TECNOLOGIA</w:t>
            </w:r>
          </w:p>
        </w:tc>
      </w:tr>
      <w:tr w:rsidR="003D7CAB" w:rsidRPr="003D7CAB" w:rsidTr="006C089E">
        <w:trPr>
          <w:trHeight w:val="482"/>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jc w:val="center"/>
              <w:rPr>
                <w:rFonts w:ascii="Arial" w:eastAsiaTheme="minorEastAsia" w:hAnsi="Arial" w:cs="Arial"/>
                <w:b/>
                <w:color w:val="auto"/>
                <w:sz w:val="20"/>
                <w:szCs w:val="20"/>
              </w:rPr>
            </w:pPr>
            <w:r w:rsidRPr="003D7CAB">
              <w:rPr>
                <w:rFonts w:ascii="Algerian" w:eastAsiaTheme="minorEastAsia" w:hAnsi="Algerian" w:cs="Algerian"/>
                <w:b/>
                <w:color w:val="auto"/>
                <w:sz w:val="23"/>
                <w:szCs w:val="23"/>
              </w:rPr>
              <w:lastRenderedPageBreak/>
              <w:t>FICHA DE REGISTRO DE TESIS</w:t>
            </w:r>
          </w:p>
        </w:tc>
      </w:tr>
      <w:tr w:rsidR="003D7CAB" w:rsidRPr="00AF66AC" w:rsidTr="006C089E">
        <w:trPr>
          <w:trHeight w:val="367"/>
        </w:trPr>
        <w:tc>
          <w:tcPr>
            <w:tcW w:w="10348" w:type="dxa"/>
            <w:gridSpan w:val="4"/>
            <w:tcBorders>
              <w:top w:val="single" w:sz="4" w:space="0" w:color="auto"/>
              <w:left w:val="single" w:sz="4" w:space="0" w:color="auto"/>
              <w:bottom w:val="single" w:sz="4" w:space="0" w:color="auto"/>
              <w:right w:val="single" w:sz="4" w:space="0" w:color="auto"/>
            </w:tcBorders>
          </w:tcPr>
          <w:p w:rsidR="003B10C9" w:rsidRPr="004424B7" w:rsidRDefault="003B10C9" w:rsidP="00086724">
            <w:pPr>
              <w:autoSpaceDE w:val="0"/>
              <w:autoSpaceDN w:val="0"/>
              <w:adjustRightInd w:val="0"/>
              <w:spacing w:after="0" w:line="240" w:lineRule="auto"/>
              <w:rPr>
                <w:rFonts w:ascii="Arial" w:hAnsi="Arial" w:cs="Arial"/>
                <w:b/>
                <w:bCs/>
                <w:sz w:val="18"/>
                <w:szCs w:val="18"/>
                <w:lang w:val="en-US"/>
              </w:rPr>
            </w:pPr>
            <w:r w:rsidRPr="004424B7">
              <w:rPr>
                <w:rFonts w:ascii="Arial" w:eastAsiaTheme="minorEastAsia" w:hAnsi="Arial" w:cs="Arial"/>
                <w:b/>
                <w:lang w:val="en-US"/>
              </w:rPr>
              <w:t>TÍTULO Y SUBTÍTULO:</w:t>
            </w:r>
            <w:r w:rsidR="007E6644" w:rsidRPr="004424B7">
              <w:rPr>
                <w:rFonts w:ascii="Arial" w:hAnsi="Arial" w:cs="Arial"/>
                <w:b/>
                <w:bCs/>
                <w:sz w:val="18"/>
                <w:szCs w:val="18"/>
                <w:lang w:val="en-US"/>
              </w:rPr>
              <w:t xml:space="preserve"> </w:t>
            </w:r>
            <w:r w:rsidR="004424B7" w:rsidRPr="004424B7">
              <w:rPr>
                <w:rFonts w:ascii="Arial" w:hAnsi="Arial" w:cs="Arial"/>
                <w:b/>
                <w:bCs/>
                <w:sz w:val="18"/>
                <w:szCs w:val="18"/>
                <w:lang w:val="en-US"/>
              </w:rPr>
              <w:t>Effectiveness of direct and indirect teacher feedback vs online peer feedback on the EFL written production</w:t>
            </w:r>
          </w:p>
        </w:tc>
      </w:tr>
      <w:tr w:rsidR="003D7CAB" w:rsidRPr="003D7CAB" w:rsidTr="006C089E">
        <w:trPr>
          <w:trHeight w:val="1058"/>
        </w:trPr>
        <w:tc>
          <w:tcPr>
            <w:tcW w:w="4975"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AUTOR/ ES:</w:t>
            </w:r>
          </w:p>
          <w:p w:rsidR="003B10C9" w:rsidRPr="003D7CAB" w:rsidRDefault="004424B7" w:rsidP="0092329F">
            <w:pPr>
              <w:pStyle w:val="Default"/>
              <w:rPr>
                <w:rFonts w:ascii="Arial" w:eastAsiaTheme="minorEastAsia" w:hAnsi="Arial" w:cs="Arial"/>
                <w:b/>
                <w:color w:val="auto"/>
              </w:rPr>
            </w:pPr>
            <w:r>
              <w:rPr>
                <w:rFonts w:ascii="Arial" w:hAnsi="Arial" w:cs="Arial"/>
                <w:b/>
                <w:bCs/>
                <w:color w:val="auto"/>
                <w:sz w:val="20"/>
                <w:szCs w:val="20"/>
                <w:lang w:val="es-EC"/>
              </w:rPr>
              <w:t>Puga Andino Sandra Elizabeth</w:t>
            </w:r>
          </w:p>
          <w:p w:rsidR="003B10C9" w:rsidRPr="003D7CAB" w:rsidRDefault="003B10C9" w:rsidP="0092329F">
            <w:pPr>
              <w:pStyle w:val="Default"/>
              <w:rPr>
                <w:rFonts w:ascii="Arial" w:eastAsiaTheme="minorEastAsia" w:hAnsi="Arial" w:cs="Arial"/>
                <w:b/>
                <w:color w:val="auto"/>
              </w:rPr>
            </w:pPr>
          </w:p>
        </w:tc>
        <w:tc>
          <w:tcPr>
            <w:tcW w:w="5373"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REVISORES:</w:t>
            </w:r>
          </w:p>
          <w:p w:rsidR="003B10C9" w:rsidRPr="004424B7" w:rsidRDefault="004424B7" w:rsidP="0092329F">
            <w:pPr>
              <w:pStyle w:val="Default"/>
              <w:rPr>
                <w:rFonts w:ascii="Arial" w:eastAsiaTheme="minorEastAsia" w:hAnsi="Arial" w:cs="Arial"/>
                <w:b/>
                <w:color w:val="auto"/>
                <w:sz w:val="20"/>
              </w:rPr>
            </w:pPr>
            <w:r w:rsidRPr="004424B7">
              <w:rPr>
                <w:rFonts w:ascii="Arial" w:eastAsiaTheme="minorEastAsia" w:hAnsi="Arial" w:cs="Arial"/>
                <w:b/>
                <w:color w:val="auto"/>
                <w:sz w:val="20"/>
              </w:rPr>
              <w:t>González Torres Paul Fernando</w:t>
            </w:r>
          </w:p>
          <w:p w:rsidR="003B10C9" w:rsidRPr="003D7CAB" w:rsidRDefault="003B10C9" w:rsidP="0092329F">
            <w:pPr>
              <w:pStyle w:val="Default"/>
              <w:rPr>
                <w:rFonts w:ascii="Arial" w:eastAsiaTheme="minorEastAsia" w:hAnsi="Arial" w:cs="Arial"/>
                <w:b/>
                <w:color w:val="auto"/>
              </w:rPr>
            </w:pPr>
          </w:p>
        </w:tc>
      </w:tr>
      <w:tr w:rsidR="003D7CAB" w:rsidRPr="003D7CAB"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7E6644" w:rsidRPr="003D7CAB" w:rsidRDefault="003B10C9" w:rsidP="007E6644">
            <w:pPr>
              <w:autoSpaceDE w:val="0"/>
              <w:autoSpaceDN w:val="0"/>
              <w:adjustRightInd w:val="0"/>
              <w:spacing w:after="0" w:line="240" w:lineRule="auto"/>
              <w:rPr>
                <w:rFonts w:ascii="Arial" w:hAnsi="Arial" w:cs="Arial"/>
                <w:b/>
                <w:bCs/>
                <w:sz w:val="24"/>
                <w:szCs w:val="24"/>
                <w:lang w:val="es-EC"/>
              </w:rPr>
            </w:pPr>
            <w:r w:rsidRPr="003D7CAB">
              <w:rPr>
                <w:rFonts w:ascii="Arial" w:eastAsiaTheme="minorEastAsia" w:hAnsi="Arial" w:cs="Arial"/>
                <w:b/>
              </w:rPr>
              <w:t>INSTITUCIÓN:</w:t>
            </w:r>
            <w:r w:rsidR="007E6644" w:rsidRPr="003D7CAB">
              <w:rPr>
                <w:rFonts w:ascii="Arial" w:hAnsi="Arial" w:cs="Arial"/>
                <w:b/>
                <w:bCs/>
                <w:sz w:val="24"/>
                <w:szCs w:val="24"/>
                <w:lang w:val="es-EC"/>
              </w:rPr>
              <w:t xml:space="preserve"> Universidad Técnica</w:t>
            </w:r>
          </w:p>
          <w:p w:rsidR="003B10C9" w:rsidRPr="003D7CAB" w:rsidRDefault="007E6644" w:rsidP="007E6644">
            <w:pPr>
              <w:pStyle w:val="Default"/>
              <w:rPr>
                <w:rFonts w:ascii="Arial" w:eastAsiaTheme="minorEastAsia" w:hAnsi="Arial" w:cs="Arial"/>
                <w:b/>
                <w:color w:val="auto"/>
              </w:rPr>
            </w:pPr>
            <w:r w:rsidRPr="003D7CAB">
              <w:rPr>
                <w:rFonts w:ascii="Arial" w:hAnsi="Arial" w:cs="Arial"/>
                <w:b/>
                <w:bCs/>
                <w:color w:val="auto"/>
                <w:lang w:val="es-EC"/>
              </w:rPr>
              <w:t>Particular de Loja</w:t>
            </w:r>
          </w:p>
        </w:tc>
        <w:tc>
          <w:tcPr>
            <w:tcW w:w="5373"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FACULTAD:</w:t>
            </w:r>
            <w:r w:rsidR="007E6644" w:rsidRPr="003D7CAB">
              <w:rPr>
                <w:rFonts w:ascii="Arial" w:hAnsi="Arial" w:cs="Arial"/>
                <w:b/>
                <w:bCs/>
                <w:color w:val="auto"/>
                <w:lang w:val="es-EC"/>
              </w:rPr>
              <w:t xml:space="preserve"> No aplica</w:t>
            </w:r>
          </w:p>
        </w:tc>
      </w:tr>
      <w:tr w:rsidR="003D7CAB" w:rsidRPr="003D7CAB" w:rsidTr="006C089E">
        <w:trPr>
          <w:trHeight w:val="366"/>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C8380B">
            <w:pPr>
              <w:pStyle w:val="Default"/>
              <w:rPr>
                <w:rFonts w:ascii="Arial" w:eastAsiaTheme="minorEastAsia" w:hAnsi="Arial" w:cs="Arial"/>
                <w:b/>
                <w:color w:val="auto"/>
              </w:rPr>
            </w:pPr>
            <w:r w:rsidRPr="003D7CAB">
              <w:rPr>
                <w:rFonts w:ascii="Arial" w:eastAsiaTheme="minorEastAsia" w:hAnsi="Arial" w:cs="Arial"/>
                <w:b/>
                <w:color w:val="auto"/>
              </w:rPr>
              <w:t>CARRERA:</w:t>
            </w:r>
            <w:r w:rsidR="007E6644" w:rsidRPr="003D7CAB">
              <w:rPr>
                <w:rFonts w:ascii="Arial" w:hAnsi="Arial" w:cs="Arial"/>
                <w:b/>
                <w:bCs/>
                <w:color w:val="auto"/>
                <w:sz w:val="20"/>
                <w:szCs w:val="20"/>
                <w:lang w:val="es-EC"/>
              </w:rPr>
              <w:t xml:space="preserve"> </w:t>
            </w:r>
            <w:r w:rsidR="004424B7">
              <w:rPr>
                <w:rFonts w:ascii="Arial" w:hAnsi="Arial" w:cs="Arial"/>
                <w:b/>
                <w:bCs/>
                <w:color w:val="auto"/>
                <w:sz w:val="20"/>
                <w:szCs w:val="20"/>
                <w:lang w:val="es-EC"/>
              </w:rPr>
              <w:t>M</w:t>
            </w:r>
            <w:r w:rsidR="004424B7" w:rsidRPr="004424B7">
              <w:rPr>
                <w:rFonts w:ascii="Arial" w:hAnsi="Arial" w:cs="Arial"/>
                <w:b/>
                <w:bCs/>
                <w:color w:val="auto"/>
                <w:sz w:val="20"/>
                <w:szCs w:val="20"/>
                <w:lang w:val="es-EC"/>
              </w:rPr>
              <w:t xml:space="preserve">agister en </w:t>
            </w:r>
            <w:r w:rsidR="004424B7">
              <w:rPr>
                <w:rFonts w:ascii="Arial" w:hAnsi="Arial" w:cs="Arial"/>
                <w:b/>
                <w:bCs/>
                <w:color w:val="auto"/>
                <w:sz w:val="20"/>
                <w:szCs w:val="20"/>
                <w:lang w:val="es-EC"/>
              </w:rPr>
              <w:t>P</w:t>
            </w:r>
            <w:r w:rsidR="004424B7" w:rsidRPr="004424B7">
              <w:rPr>
                <w:rFonts w:ascii="Arial" w:hAnsi="Arial" w:cs="Arial"/>
                <w:b/>
                <w:bCs/>
                <w:color w:val="auto"/>
                <w:sz w:val="20"/>
                <w:szCs w:val="20"/>
                <w:lang w:val="es-EC"/>
              </w:rPr>
              <w:t xml:space="preserve">edagogía de la </w:t>
            </w:r>
            <w:r w:rsidR="004424B7">
              <w:rPr>
                <w:rFonts w:ascii="Arial" w:hAnsi="Arial" w:cs="Arial"/>
                <w:b/>
                <w:bCs/>
                <w:color w:val="auto"/>
                <w:sz w:val="20"/>
                <w:szCs w:val="20"/>
                <w:lang w:val="es-EC"/>
              </w:rPr>
              <w:t>E</w:t>
            </w:r>
            <w:r w:rsidR="004424B7" w:rsidRPr="004424B7">
              <w:rPr>
                <w:rFonts w:ascii="Arial" w:hAnsi="Arial" w:cs="Arial"/>
                <w:b/>
                <w:bCs/>
                <w:color w:val="auto"/>
                <w:sz w:val="20"/>
                <w:szCs w:val="20"/>
                <w:lang w:val="es-EC"/>
              </w:rPr>
              <w:t xml:space="preserve">nseñanza de </w:t>
            </w:r>
            <w:proofErr w:type="gramStart"/>
            <w:r w:rsidR="004424B7">
              <w:rPr>
                <w:rFonts w:ascii="Arial" w:hAnsi="Arial" w:cs="Arial"/>
                <w:b/>
                <w:bCs/>
                <w:color w:val="auto"/>
                <w:sz w:val="20"/>
                <w:szCs w:val="20"/>
                <w:lang w:val="es-EC"/>
              </w:rPr>
              <w:t>I</w:t>
            </w:r>
            <w:r w:rsidR="004424B7" w:rsidRPr="004424B7">
              <w:rPr>
                <w:rFonts w:ascii="Arial" w:hAnsi="Arial" w:cs="Arial"/>
                <w:b/>
                <w:bCs/>
                <w:color w:val="auto"/>
                <w:sz w:val="20"/>
                <w:szCs w:val="20"/>
                <w:lang w:val="es-EC"/>
              </w:rPr>
              <w:t>nglés</w:t>
            </w:r>
            <w:proofErr w:type="gramEnd"/>
            <w:r w:rsidR="004424B7" w:rsidRPr="004424B7">
              <w:rPr>
                <w:rFonts w:ascii="Arial" w:hAnsi="Arial" w:cs="Arial"/>
                <w:b/>
                <w:bCs/>
                <w:color w:val="auto"/>
                <w:sz w:val="20"/>
                <w:szCs w:val="20"/>
                <w:lang w:val="es-EC"/>
              </w:rPr>
              <w:t xml:space="preserve"> como </w:t>
            </w:r>
            <w:r w:rsidR="004424B7">
              <w:rPr>
                <w:rFonts w:ascii="Arial" w:hAnsi="Arial" w:cs="Arial"/>
                <w:b/>
                <w:bCs/>
                <w:color w:val="auto"/>
                <w:sz w:val="20"/>
                <w:szCs w:val="20"/>
                <w:lang w:val="es-EC"/>
              </w:rPr>
              <w:t>L</w:t>
            </w:r>
            <w:r w:rsidR="004424B7" w:rsidRPr="004424B7">
              <w:rPr>
                <w:rFonts w:ascii="Arial" w:hAnsi="Arial" w:cs="Arial"/>
                <w:b/>
                <w:bCs/>
                <w:color w:val="auto"/>
                <w:sz w:val="20"/>
                <w:szCs w:val="20"/>
                <w:lang w:val="es-EC"/>
              </w:rPr>
              <w:t xml:space="preserve">engua </w:t>
            </w:r>
            <w:r w:rsidR="004424B7">
              <w:rPr>
                <w:rFonts w:ascii="Arial" w:hAnsi="Arial" w:cs="Arial"/>
                <w:b/>
                <w:bCs/>
                <w:color w:val="auto"/>
                <w:sz w:val="20"/>
                <w:szCs w:val="20"/>
                <w:lang w:val="es-EC"/>
              </w:rPr>
              <w:t>E</w:t>
            </w:r>
            <w:r w:rsidR="004424B7" w:rsidRPr="004424B7">
              <w:rPr>
                <w:rFonts w:ascii="Arial" w:hAnsi="Arial" w:cs="Arial"/>
                <w:b/>
                <w:bCs/>
                <w:color w:val="auto"/>
                <w:sz w:val="20"/>
                <w:szCs w:val="20"/>
                <w:lang w:val="es-EC"/>
              </w:rPr>
              <w:t xml:space="preserve">xtranjera </w:t>
            </w:r>
            <w:r w:rsidR="004424B7">
              <w:rPr>
                <w:rFonts w:ascii="Arial" w:hAnsi="Arial" w:cs="Arial"/>
                <w:b/>
                <w:bCs/>
                <w:color w:val="auto"/>
                <w:sz w:val="20"/>
                <w:szCs w:val="20"/>
                <w:lang w:val="es-EC"/>
              </w:rPr>
              <w:t>C</w:t>
            </w:r>
            <w:r w:rsidR="004424B7" w:rsidRPr="004424B7">
              <w:rPr>
                <w:rFonts w:ascii="Arial" w:hAnsi="Arial" w:cs="Arial"/>
                <w:b/>
                <w:bCs/>
                <w:color w:val="auto"/>
                <w:sz w:val="20"/>
                <w:szCs w:val="20"/>
                <w:lang w:val="es-EC"/>
              </w:rPr>
              <w:t xml:space="preserve">iencias de la </w:t>
            </w:r>
            <w:r w:rsidR="004424B7">
              <w:rPr>
                <w:rFonts w:ascii="Arial" w:hAnsi="Arial" w:cs="Arial"/>
                <w:b/>
                <w:bCs/>
                <w:color w:val="auto"/>
                <w:sz w:val="20"/>
                <w:szCs w:val="20"/>
                <w:lang w:val="es-EC"/>
              </w:rPr>
              <w:t>E</w:t>
            </w:r>
            <w:r w:rsidR="004424B7" w:rsidRPr="004424B7">
              <w:rPr>
                <w:rFonts w:ascii="Arial" w:hAnsi="Arial" w:cs="Arial"/>
                <w:b/>
                <w:bCs/>
                <w:color w:val="auto"/>
                <w:sz w:val="20"/>
                <w:szCs w:val="20"/>
                <w:lang w:val="es-EC"/>
              </w:rPr>
              <w:t xml:space="preserve">ducación </w:t>
            </w:r>
            <w:r w:rsidR="004424B7">
              <w:rPr>
                <w:rFonts w:ascii="Arial" w:hAnsi="Arial" w:cs="Arial"/>
                <w:b/>
                <w:bCs/>
                <w:color w:val="auto"/>
                <w:sz w:val="20"/>
                <w:szCs w:val="20"/>
                <w:lang w:val="es-EC"/>
              </w:rPr>
              <w:t>M</w:t>
            </w:r>
            <w:r w:rsidR="004424B7" w:rsidRPr="004424B7">
              <w:rPr>
                <w:rFonts w:ascii="Arial" w:hAnsi="Arial" w:cs="Arial"/>
                <w:b/>
                <w:bCs/>
                <w:color w:val="auto"/>
                <w:sz w:val="20"/>
                <w:szCs w:val="20"/>
                <w:lang w:val="es-EC"/>
              </w:rPr>
              <w:t xml:space="preserve">ención </w:t>
            </w:r>
            <w:r w:rsidR="004424B7">
              <w:rPr>
                <w:rFonts w:ascii="Arial" w:hAnsi="Arial" w:cs="Arial"/>
                <w:b/>
                <w:bCs/>
                <w:color w:val="auto"/>
                <w:sz w:val="20"/>
                <w:szCs w:val="20"/>
                <w:lang w:val="es-EC"/>
              </w:rPr>
              <w:t>I</w:t>
            </w:r>
            <w:r w:rsidR="004424B7" w:rsidRPr="004424B7">
              <w:rPr>
                <w:rFonts w:ascii="Arial" w:hAnsi="Arial" w:cs="Arial"/>
                <w:b/>
                <w:bCs/>
                <w:color w:val="auto"/>
                <w:sz w:val="20"/>
                <w:szCs w:val="20"/>
                <w:lang w:val="es-EC"/>
              </w:rPr>
              <w:t>nglés</w:t>
            </w:r>
          </w:p>
        </w:tc>
      </w:tr>
      <w:tr w:rsidR="003D7CAB" w:rsidRPr="003D7CAB"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7E6644" w:rsidRPr="003D7CAB" w:rsidRDefault="003B10C9" w:rsidP="007E6644">
            <w:pPr>
              <w:autoSpaceDE w:val="0"/>
              <w:autoSpaceDN w:val="0"/>
              <w:adjustRightInd w:val="0"/>
              <w:spacing w:after="0" w:line="240" w:lineRule="auto"/>
              <w:rPr>
                <w:rFonts w:ascii="Arial" w:hAnsi="Arial" w:cs="Arial"/>
                <w:b/>
                <w:bCs/>
                <w:sz w:val="20"/>
                <w:szCs w:val="20"/>
                <w:lang w:val="es-EC"/>
              </w:rPr>
            </w:pPr>
            <w:r w:rsidRPr="003D7CAB">
              <w:rPr>
                <w:rFonts w:ascii="Arial" w:eastAsiaTheme="minorEastAsia" w:hAnsi="Arial" w:cs="Arial"/>
                <w:b/>
              </w:rPr>
              <w:t>FECHA DE PUBLICACION:</w:t>
            </w:r>
            <w:r w:rsidR="007E6644" w:rsidRPr="003D7CAB">
              <w:rPr>
                <w:rFonts w:ascii="Arial" w:hAnsi="Arial" w:cs="Arial"/>
                <w:b/>
                <w:bCs/>
                <w:sz w:val="20"/>
                <w:szCs w:val="20"/>
                <w:lang w:val="es-EC"/>
              </w:rPr>
              <w:t xml:space="preserve"> DATO QUE</w:t>
            </w:r>
          </w:p>
          <w:p w:rsidR="003B10C9" w:rsidRPr="003D7CAB" w:rsidRDefault="007E6644" w:rsidP="007E6644">
            <w:pPr>
              <w:pStyle w:val="Default"/>
              <w:rPr>
                <w:rFonts w:ascii="Arial" w:eastAsiaTheme="minorEastAsia" w:hAnsi="Arial" w:cs="Arial"/>
                <w:b/>
                <w:color w:val="auto"/>
              </w:rPr>
            </w:pPr>
            <w:r w:rsidRPr="003D7CAB">
              <w:rPr>
                <w:rFonts w:ascii="Arial" w:hAnsi="Arial" w:cs="Arial"/>
                <w:b/>
                <w:bCs/>
                <w:color w:val="auto"/>
                <w:sz w:val="20"/>
                <w:szCs w:val="20"/>
                <w:lang w:val="es-EC"/>
              </w:rPr>
              <w:t>PONE LA SECRETARIA</w:t>
            </w:r>
          </w:p>
        </w:tc>
        <w:tc>
          <w:tcPr>
            <w:tcW w:w="5373" w:type="dxa"/>
            <w:gridSpan w:val="2"/>
            <w:tcBorders>
              <w:top w:val="single" w:sz="4" w:space="0" w:color="auto"/>
              <w:left w:val="single" w:sz="4" w:space="0" w:color="auto"/>
              <w:bottom w:val="single" w:sz="4" w:space="0" w:color="auto"/>
              <w:right w:val="single" w:sz="4" w:space="0" w:color="auto"/>
            </w:tcBorders>
          </w:tcPr>
          <w:p w:rsidR="004424B7" w:rsidRPr="003D7CAB" w:rsidRDefault="003B10C9" w:rsidP="004424B7">
            <w:pPr>
              <w:autoSpaceDE w:val="0"/>
              <w:autoSpaceDN w:val="0"/>
              <w:adjustRightInd w:val="0"/>
              <w:spacing w:after="0" w:line="240" w:lineRule="auto"/>
              <w:rPr>
                <w:rFonts w:ascii="Arial" w:eastAsiaTheme="minorEastAsia" w:hAnsi="Arial" w:cs="Arial"/>
                <w:b/>
              </w:rPr>
            </w:pPr>
            <w:proofErr w:type="spellStart"/>
            <w:r w:rsidRPr="003D7CAB">
              <w:rPr>
                <w:rFonts w:ascii="Arial" w:eastAsiaTheme="minorEastAsia" w:hAnsi="Arial" w:cs="Arial"/>
                <w:b/>
              </w:rPr>
              <w:t>Nª</w:t>
            </w:r>
            <w:proofErr w:type="spellEnd"/>
            <w:r w:rsidRPr="003D7CAB">
              <w:rPr>
                <w:rFonts w:ascii="Arial" w:eastAsiaTheme="minorEastAsia" w:hAnsi="Arial" w:cs="Arial"/>
                <w:b/>
              </w:rPr>
              <w:t xml:space="preserve"> DE PÁGS:</w:t>
            </w:r>
            <w:r w:rsidR="007E6644" w:rsidRPr="003D7CAB">
              <w:rPr>
                <w:rFonts w:ascii="Arial" w:hAnsi="Arial" w:cs="Arial"/>
                <w:b/>
                <w:bCs/>
                <w:sz w:val="24"/>
                <w:szCs w:val="24"/>
                <w:lang w:val="es-EC"/>
              </w:rPr>
              <w:t xml:space="preserve"> </w:t>
            </w:r>
            <w:r w:rsidR="004424B7">
              <w:rPr>
                <w:rFonts w:ascii="Arial" w:hAnsi="Arial" w:cs="Arial"/>
                <w:b/>
                <w:bCs/>
                <w:sz w:val="24"/>
                <w:szCs w:val="24"/>
                <w:lang w:val="es-EC"/>
              </w:rPr>
              <w:t>7</w:t>
            </w:r>
            <w:r w:rsidR="00AF66AC">
              <w:rPr>
                <w:rFonts w:ascii="Arial" w:hAnsi="Arial" w:cs="Arial"/>
                <w:b/>
                <w:bCs/>
                <w:sz w:val="24"/>
                <w:szCs w:val="24"/>
                <w:lang w:val="es-EC"/>
              </w:rPr>
              <w:t>5</w:t>
            </w:r>
          </w:p>
          <w:p w:rsidR="003B10C9" w:rsidRPr="003D7CAB" w:rsidRDefault="003B10C9" w:rsidP="007E6644">
            <w:pPr>
              <w:pStyle w:val="Default"/>
              <w:rPr>
                <w:rFonts w:ascii="Arial" w:eastAsiaTheme="minorEastAsia" w:hAnsi="Arial" w:cs="Arial"/>
                <w:b/>
                <w:color w:val="auto"/>
              </w:rPr>
            </w:pPr>
          </w:p>
        </w:tc>
      </w:tr>
      <w:tr w:rsidR="003D7CAB" w:rsidRPr="003D7CAB" w:rsidTr="006C089E">
        <w:trPr>
          <w:trHeight w:val="1406"/>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ÁREAS TEMÁTICAS:</w:t>
            </w:r>
          </w:p>
          <w:p w:rsidR="00DF1FDF" w:rsidRPr="00DF1FDF" w:rsidRDefault="00DF1FDF" w:rsidP="00DF1FDF">
            <w:pPr>
              <w:tabs>
                <w:tab w:val="center" w:pos="4252"/>
                <w:tab w:val="right" w:pos="8504"/>
              </w:tabs>
              <w:spacing w:line="360" w:lineRule="auto"/>
              <w:rPr>
                <w:rFonts w:ascii="Times New Roman" w:hAnsi="Times New Roman"/>
                <w:b/>
                <w:sz w:val="24"/>
                <w:szCs w:val="24"/>
              </w:rPr>
            </w:pPr>
            <w:r w:rsidRPr="00DF1FDF">
              <w:rPr>
                <w:rFonts w:ascii="Times New Roman" w:hAnsi="Times New Roman"/>
                <w:b/>
                <w:sz w:val="24"/>
                <w:szCs w:val="24"/>
              </w:rPr>
              <w:t>Área socio humanística</w:t>
            </w:r>
          </w:p>
          <w:p w:rsidR="003B10C9" w:rsidRPr="003D7CAB" w:rsidRDefault="003B10C9" w:rsidP="0092329F">
            <w:pPr>
              <w:pStyle w:val="Default"/>
              <w:rPr>
                <w:rFonts w:ascii="Arial" w:eastAsiaTheme="minorEastAsia" w:hAnsi="Arial" w:cs="Arial"/>
                <w:b/>
                <w:color w:val="auto"/>
              </w:rPr>
            </w:pPr>
          </w:p>
          <w:p w:rsidR="003B10C9" w:rsidRPr="003D7CAB" w:rsidRDefault="003B10C9" w:rsidP="00453BDF">
            <w:pPr>
              <w:pStyle w:val="Default"/>
              <w:rPr>
                <w:rFonts w:ascii="Arial" w:eastAsiaTheme="minorEastAsia" w:hAnsi="Arial" w:cs="Arial"/>
                <w:b/>
                <w:color w:val="auto"/>
              </w:rPr>
            </w:pPr>
          </w:p>
        </w:tc>
      </w:tr>
      <w:tr w:rsidR="003D7CAB" w:rsidRPr="003D7CAB" w:rsidTr="006C089E">
        <w:trPr>
          <w:trHeight w:val="1433"/>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PALABRAS CLAVE:</w:t>
            </w:r>
          </w:p>
          <w:p w:rsidR="003B10C9" w:rsidRPr="003D7CAB" w:rsidRDefault="003B10C9" w:rsidP="0092329F">
            <w:pPr>
              <w:pStyle w:val="Default"/>
              <w:rPr>
                <w:rFonts w:ascii="Arial" w:eastAsiaTheme="minorEastAsia" w:hAnsi="Arial" w:cs="Arial"/>
                <w:b/>
                <w:color w:val="auto"/>
              </w:rPr>
            </w:pPr>
          </w:p>
          <w:p w:rsidR="003B10C9" w:rsidRPr="00E22258" w:rsidRDefault="007E6644" w:rsidP="0092329F">
            <w:pPr>
              <w:pStyle w:val="Default"/>
              <w:rPr>
                <w:rFonts w:ascii="Arial" w:eastAsiaTheme="minorEastAsia" w:hAnsi="Arial" w:cs="Arial"/>
                <w:b/>
                <w:color w:val="FF0000"/>
              </w:rPr>
            </w:pPr>
            <w:r w:rsidRPr="00E22258">
              <w:rPr>
                <w:rFonts w:ascii="Arial" w:hAnsi="Arial" w:cs="Arial"/>
                <w:b/>
                <w:bCs/>
                <w:color w:val="FF0000"/>
                <w:lang w:val="es-EC"/>
              </w:rPr>
              <w:t>Coloca personal de biblioteca</w:t>
            </w:r>
          </w:p>
          <w:p w:rsidR="003B10C9" w:rsidRPr="003D7CAB" w:rsidRDefault="003B10C9" w:rsidP="0092329F">
            <w:pPr>
              <w:pStyle w:val="Default"/>
              <w:rPr>
                <w:rFonts w:ascii="Arial" w:eastAsiaTheme="minorEastAsia" w:hAnsi="Arial" w:cs="Arial"/>
                <w:b/>
                <w:color w:val="auto"/>
              </w:rPr>
            </w:pPr>
          </w:p>
        </w:tc>
      </w:tr>
      <w:tr w:rsidR="003D7CAB" w:rsidRPr="003D7CAB" w:rsidTr="007E6644">
        <w:trPr>
          <w:trHeight w:val="1776"/>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RESUMEN:</w:t>
            </w:r>
          </w:p>
          <w:p w:rsidR="003B10C9" w:rsidRPr="003D7CAB" w:rsidRDefault="003B10C9" w:rsidP="0092329F">
            <w:pPr>
              <w:pStyle w:val="Default"/>
              <w:rPr>
                <w:rFonts w:ascii="Arial" w:eastAsiaTheme="minorEastAsia" w:hAnsi="Arial" w:cs="Arial"/>
                <w:b/>
                <w:color w:val="auto"/>
              </w:rPr>
            </w:pPr>
          </w:p>
          <w:p w:rsidR="003B10C9" w:rsidRPr="004424B7" w:rsidRDefault="004424B7" w:rsidP="004424B7">
            <w:pPr>
              <w:pStyle w:val="Default"/>
              <w:jc w:val="both"/>
              <w:rPr>
                <w:rFonts w:ascii="Arial" w:eastAsiaTheme="minorEastAsia" w:hAnsi="Arial" w:cs="Arial"/>
                <w:color w:val="auto"/>
                <w:sz w:val="20"/>
                <w:szCs w:val="20"/>
              </w:rPr>
            </w:pPr>
            <w:r w:rsidRPr="004424B7">
              <w:rPr>
                <w:rFonts w:ascii="Arial" w:eastAsiaTheme="minorEastAsia" w:hAnsi="Arial" w:cs="Arial"/>
                <w:b/>
                <w:color w:val="auto"/>
              </w:rPr>
              <w:t xml:space="preserve">          </w:t>
            </w:r>
            <w:r w:rsidRPr="004424B7">
              <w:rPr>
                <w:rFonts w:ascii="Arial" w:eastAsiaTheme="minorEastAsia" w:hAnsi="Arial" w:cs="Arial"/>
                <w:color w:val="auto"/>
                <w:sz w:val="20"/>
                <w:szCs w:val="20"/>
              </w:rPr>
              <w:t xml:space="preserve">El propósito de este estudio fue investigar la efectividad de la retroalimentación directa e indirecta del docente, y la retroalimentación en línea entre pares en la producción escrita del </w:t>
            </w:r>
            <w:proofErr w:type="gramStart"/>
            <w:r w:rsidRPr="004424B7">
              <w:rPr>
                <w:rFonts w:ascii="Arial" w:eastAsiaTheme="minorEastAsia" w:hAnsi="Arial" w:cs="Arial"/>
                <w:color w:val="auto"/>
                <w:sz w:val="20"/>
                <w:szCs w:val="20"/>
              </w:rPr>
              <w:t>Inglés</w:t>
            </w:r>
            <w:proofErr w:type="gramEnd"/>
            <w:r w:rsidRPr="004424B7">
              <w:rPr>
                <w:rFonts w:ascii="Arial" w:eastAsiaTheme="minorEastAsia" w:hAnsi="Arial" w:cs="Arial"/>
                <w:color w:val="auto"/>
                <w:sz w:val="20"/>
                <w:szCs w:val="20"/>
              </w:rPr>
              <w:t xml:space="preserve"> como lengua extranjera. Los participantes fueron 15 estudiantes ecuatorianos de nivel intermedio bajo en una escuela pública. Se adoptó un “diseño intra-sujeto” en un estudio de seis semanas. Los participantes fueron expuestos a tres tratamientos en diferentes períodos de tiempo. Correos electrónicos, entrevistas y artículos que fueron evaluados bajo tres criterios: lenguaje y mecánica, contenido y registro y formato. Los resultados mostraron que la retroalimentación directa del maestro tiene un efecto positivo en el desarrollo de la producción escrita. El estudio también reveló la influencia decisiva de la retroalimentación indirecta del docente en la producción escrita de los estudiantes, su pensamiento crítico y satisfacción personal. Finalmente, los resultados también mostraron que, aunque la retroalimentación en línea entre pares es una herramienta pedagógica recomendable para que los estudiantes mejoren su producción escrita y sus habilidades sociales, en este estudio fue menos efectiva que la retroalimentación directa e indirecta de los docentes.</w:t>
            </w:r>
          </w:p>
          <w:p w:rsidR="003B10C9" w:rsidRPr="003D7CAB" w:rsidRDefault="003B10C9" w:rsidP="0092329F">
            <w:pPr>
              <w:pStyle w:val="Default"/>
              <w:rPr>
                <w:rFonts w:ascii="Arial" w:eastAsiaTheme="minorEastAsia" w:hAnsi="Arial" w:cs="Arial"/>
                <w:b/>
                <w:color w:val="auto"/>
              </w:rPr>
            </w:pPr>
          </w:p>
          <w:p w:rsidR="003B10C9" w:rsidRPr="003D7CAB" w:rsidRDefault="003B10C9" w:rsidP="0092329F">
            <w:pPr>
              <w:pStyle w:val="Default"/>
              <w:rPr>
                <w:rFonts w:ascii="Arial" w:eastAsiaTheme="minorEastAsia" w:hAnsi="Arial" w:cs="Arial"/>
                <w:b/>
                <w:color w:val="auto"/>
              </w:rPr>
            </w:pPr>
          </w:p>
          <w:p w:rsidR="003B10C9" w:rsidRPr="003D7CAB" w:rsidRDefault="003B10C9" w:rsidP="0092329F">
            <w:pPr>
              <w:pStyle w:val="Default"/>
              <w:rPr>
                <w:rFonts w:ascii="Arial" w:eastAsiaTheme="minorEastAsia" w:hAnsi="Arial" w:cs="Arial"/>
                <w:b/>
                <w:color w:val="auto"/>
              </w:rPr>
            </w:pPr>
          </w:p>
        </w:tc>
      </w:tr>
      <w:tr w:rsidR="003D7CAB" w:rsidRPr="003D7CAB" w:rsidTr="006C089E">
        <w:trPr>
          <w:trHeight w:val="680"/>
        </w:trPr>
        <w:tc>
          <w:tcPr>
            <w:tcW w:w="4975"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proofErr w:type="spellStart"/>
            <w:r w:rsidRPr="003D7CAB">
              <w:rPr>
                <w:rFonts w:ascii="Arial" w:eastAsiaTheme="minorEastAsia" w:hAnsi="Arial" w:cs="Arial"/>
                <w:b/>
                <w:color w:val="auto"/>
              </w:rPr>
              <w:t>Nº</w:t>
            </w:r>
            <w:proofErr w:type="spellEnd"/>
            <w:r w:rsidRPr="003D7CAB">
              <w:rPr>
                <w:rFonts w:ascii="Arial" w:eastAsiaTheme="minorEastAsia" w:hAnsi="Arial" w:cs="Arial"/>
                <w:b/>
                <w:color w:val="auto"/>
              </w:rPr>
              <w:t xml:space="preserve"> DE REGISTRO (en base de datos):</w:t>
            </w:r>
          </w:p>
          <w:p w:rsidR="003B10C9" w:rsidRPr="003D7CAB" w:rsidRDefault="007E6644" w:rsidP="0092329F">
            <w:pPr>
              <w:pStyle w:val="Default"/>
              <w:rPr>
                <w:rFonts w:ascii="Arial" w:eastAsiaTheme="minorEastAsia" w:hAnsi="Arial" w:cs="Arial"/>
                <w:b/>
                <w:color w:val="auto"/>
              </w:rPr>
            </w:pPr>
            <w:r w:rsidRPr="00E22258">
              <w:rPr>
                <w:rFonts w:ascii="Arial" w:hAnsi="Arial" w:cs="Arial"/>
                <w:b/>
                <w:bCs/>
                <w:color w:val="FF0000"/>
                <w:sz w:val="18"/>
                <w:szCs w:val="18"/>
                <w:lang w:val="es-EC"/>
              </w:rPr>
              <w:t>COLOCA BIBLIOTECA</w:t>
            </w:r>
          </w:p>
        </w:tc>
        <w:tc>
          <w:tcPr>
            <w:tcW w:w="5373"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Nº DE CLASIFICACIÓN:</w:t>
            </w:r>
          </w:p>
          <w:p w:rsidR="003B10C9" w:rsidRPr="003D7CAB" w:rsidRDefault="007E6644" w:rsidP="0092329F">
            <w:pPr>
              <w:pStyle w:val="Default"/>
              <w:rPr>
                <w:rFonts w:ascii="Arial" w:eastAsiaTheme="minorEastAsia" w:hAnsi="Arial" w:cs="Arial"/>
                <w:b/>
                <w:color w:val="auto"/>
              </w:rPr>
            </w:pPr>
            <w:r w:rsidRPr="00E22258">
              <w:rPr>
                <w:rFonts w:ascii="Arial" w:hAnsi="Arial" w:cs="Arial"/>
                <w:b/>
                <w:bCs/>
                <w:color w:val="FF0000"/>
                <w:sz w:val="18"/>
                <w:szCs w:val="18"/>
                <w:lang w:val="es-EC"/>
              </w:rPr>
              <w:t>COLOCA BIBLIOTECA</w:t>
            </w:r>
          </w:p>
        </w:tc>
      </w:tr>
      <w:tr w:rsidR="003D7CAB" w:rsidRPr="003D7CAB" w:rsidTr="006C089E">
        <w:trPr>
          <w:trHeight w:val="527"/>
        </w:trPr>
        <w:tc>
          <w:tcPr>
            <w:tcW w:w="10348" w:type="dxa"/>
            <w:gridSpan w:val="4"/>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DIRECCIÓN URL (tesis en la web):</w:t>
            </w:r>
            <w:r w:rsidR="007E6644" w:rsidRPr="003D7CAB">
              <w:rPr>
                <w:rFonts w:ascii="Arial" w:hAnsi="Arial" w:cs="Arial"/>
                <w:b/>
                <w:bCs/>
                <w:color w:val="auto"/>
                <w:sz w:val="18"/>
                <w:szCs w:val="18"/>
                <w:lang w:val="es-EC"/>
              </w:rPr>
              <w:t xml:space="preserve"> </w:t>
            </w:r>
            <w:r w:rsidR="007E6644" w:rsidRPr="00E22258">
              <w:rPr>
                <w:rFonts w:ascii="Arial" w:hAnsi="Arial" w:cs="Arial"/>
                <w:b/>
                <w:bCs/>
                <w:color w:val="FF0000"/>
                <w:sz w:val="18"/>
                <w:szCs w:val="18"/>
                <w:lang w:val="es-EC"/>
              </w:rPr>
              <w:t>COLOCA BIBLIOTECA LUEGO DE INGRESAR LA TESIS AL DSPACE</w:t>
            </w:r>
          </w:p>
        </w:tc>
      </w:tr>
      <w:tr w:rsidR="003D7CAB" w:rsidRPr="003D7CAB" w:rsidTr="006C089E">
        <w:trPr>
          <w:trHeight w:val="388"/>
        </w:trPr>
        <w:tc>
          <w:tcPr>
            <w:tcW w:w="3232" w:type="dxa"/>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ADJUNTO PDF:</w:t>
            </w:r>
          </w:p>
        </w:tc>
        <w:tc>
          <w:tcPr>
            <w:tcW w:w="3478" w:type="dxa"/>
            <w:gridSpan w:val="2"/>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 SI </w:t>
            </w:r>
          </w:p>
        </w:tc>
        <w:tc>
          <w:tcPr>
            <w:tcW w:w="3638" w:type="dxa"/>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 NO </w:t>
            </w:r>
          </w:p>
        </w:tc>
      </w:tr>
      <w:tr w:rsidR="003D7CAB" w:rsidRPr="003D7CAB" w:rsidTr="006C089E">
        <w:trPr>
          <w:trHeight w:val="386"/>
        </w:trPr>
        <w:tc>
          <w:tcPr>
            <w:tcW w:w="3232" w:type="dxa"/>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lastRenderedPageBreak/>
              <w:t>CONTACTO CON AUTOR/ES:</w:t>
            </w:r>
          </w:p>
        </w:tc>
        <w:tc>
          <w:tcPr>
            <w:tcW w:w="3478" w:type="dxa"/>
            <w:gridSpan w:val="2"/>
            <w:tcBorders>
              <w:top w:val="single" w:sz="4" w:space="0" w:color="auto"/>
              <w:left w:val="single" w:sz="4" w:space="0" w:color="auto"/>
              <w:bottom w:val="single" w:sz="4" w:space="0" w:color="auto"/>
              <w:right w:val="single" w:sz="4" w:space="0" w:color="auto"/>
            </w:tcBorders>
          </w:tcPr>
          <w:p w:rsidR="004424B7" w:rsidRPr="004424B7" w:rsidRDefault="003B10C9" w:rsidP="004424B7">
            <w:pPr>
              <w:autoSpaceDE w:val="0"/>
              <w:autoSpaceDN w:val="0"/>
              <w:adjustRightInd w:val="0"/>
              <w:spacing w:after="0" w:line="240" w:lineRule="auto"/>
              <w:rPr>
                <w:rFonts w:ascii="Arial" w:eastAsiaTheme="minorEastAsia" w:hAnsi="Arial" w:cs="Arial"/>
              </w:rPr>
            </w:pPr>
            <w:r w:rsidRPr="003D7CAB">
              <w:rPr>
                <w:rFonts w:ascii="Arial" w:eastAsiaTheme="minorEastAsia" w:hAnsi="Arial" w:cs="Arial"/>
                <w:b/>
              </w:rPr>
              <w:t xml:space="preserve">Teléfono:  </w:t>
            </w:r>
            <w:r w:rsidR="004424B7">
              <w:rPr>
                <w:rFonts w:ascii="Arial" w:hAnsi="Arial" w:cs="Arial"/>
                <w:bCs/>
                <w:sz w:val="24"/>
                <w:szCs w:val="24"/>
                <w:lang w:val="es-EC"/>
              </w:rPr>
              <w:t>0980236386</w:t>
            </w:r>
          </w:p>
          <w:p w:rsidR="003B10C9" w:rsidRPr="003D7CAB" w:rsidRDefault="003B10C9" w:rsidP="007E6644">
            <w:pPr>
              <w:pStyle w:val="Default"/>
              <w:rPr>
                <w:rFonts w:ascii="Arial" w:eastAsiaTheme="minorEastAsia" w:hAnsi="Arial" w:cs="Arial"/>
                <w:b/>
                <w:color w:val="auto"/>
              </w:rPr>
            </w:pPr>
          </w:p>
        </w:tc>
        <w:tc>
          <w:tcPr>
            <w:tcW w:w="3638" w:type="dxa"/>
            <w:tcBorders>
              <w:top w:val="single" w:sz="4" w:space="0" w:color="auto"/>
              <w:left w:val="single" w:sz="4" w:space="0" w:color="auto"/>
              <w:bottom w:val="single" w:sz="4" w:space="0" w:color="auto"/>
              <w:right w:val="single" w:sz="4" w:space="0" w:color="auto"/>
            </w:tcBorders>
          </w:tcPr>
          <w:p w:rsidR="004424B7" w:rsidRPr="004424B7" w:rsidRDefault="003B10C9" w:rsidP="004424B7">
            <w:pPr>
              <w:autoSpaceDE w:val="0"/>
              <w:autoSpaceDN w:val="0"/>
              <w:adjustRightInd w:val="0"/>
              <w:spacing w:after="0" w:line="240" w:lineRule="auto"/>
              <w:rPr>
                <w:rFonts w:ascii="Arial" w:eastAsiaTheme="minorEastAsia" w:hAnsi="Arial" w:cs="Arial"/>
              </w:rPr>
            </w:pPr>
            <w:r w:rsidRPr="003D7CAB">
              <w:rPr>
                <w:rFonts w:ascii="Arial" w:eastAsiaTheme="minorEastAsia" w:hAnsi="Arial" w:cs="Arial"/>
                <w:b/>
              </w:rPr>
              <w:t xml:space="preserve">E-mail:  </w:t>
            </w:r>
            <w:r w:rsidR="004424B7">
              <w:rPr>
                <w:rFonts w:ascii="Arial" w:hAnsi="Arial" w:cs="Arial"/>
                <w:bCs/>
                <w:sz w:val="24"/>
                <w:szCs w:val="24"/>
                <w:lang w:val="es-EC"/>
              </w:rPr>
              <w:t>sandrypuga3@hotmail.com</w:t>
            </w:r>
          </w:p>
          <w:p w:rsidR="003B10C9" w:rsidRPr="003D7CAB" w:rsidRDefault="003B10C9" w:rsidP="007E6644">
            <w:pPr>
              <w:pStyle w:val="Default"/>
              <w:rPr>
                <w:rFonts w:ascii="Arial" w:eastAsiaTheme="minorEastAsia" w:hAnsi="Arial" w:cs="Arial"/>
                <w:b/>
                <w:color w:val="auto"/>
              </w:rPr>
            </w:pPr>
          </w:p>
        </w:tc>
      </w:tr>
      <w:tr w:rsidR="003D7CAB" w:rsidRPr="003D7CAB" w:rsidTr="007E6644">
        <w:trPr>
          <w:trHeight w:val="282"/>
        </w:trPr>
        <w:tc>
          <w:tcPr>
            <w:tcW w:w="3232" w:type="dxa"/>
            <w:vMerge w:val="restart"/>
            <w:tcBorders>
              <w:top w:val="single" w:sz="4" w:space="0" w:color="auto"/>
              <w:left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CONTACTO EN LA INSTITUCIÓN:</w:t>
            </w:r>
          </w:p>
        </w:tc>
        <w:tc>
          <w:tcPr>
            <w:tcW w:w="7116" w:type="dxa"/>
            <w:gridSpan w:val="3"/>
            <w:tcBorders>
              <w:top w:val="single" w:sz="4" w:space="0" w:color="auto"/>
              <w:left w:val="single" w:sz="4" w:space="0" w:color="auto"/>
              <w:bottom w:val="single" w:sz="4" w:space="0" w:color="auto"/>
              <w:right w:val="single" w:sz="4" w:space="0" w:color="auto"/>
            </w:tcBorders>
          </w:tcPr>
          <w:p w:rsidR="003B10C9" w:rsidRPr="003D7CAB" w:rsidRDefault="00682472" w:rsidP="00682472">
            <w:pPr>
              <w:pStyle w:val="Default"/>
              <w:rPr>
                <w:rFonts w:ascii="Arial" w:eastAsiaTheme="minorEastAsia" w:hAnsi="Arial" w:cs="Arial"/>
                <w:b/>
                <w:color w:val="auto"/>
              </w:rPr>
            </w:pPr>
            <w:r w:rsidRPr="003D7CAB">
              <w:rPr>
                <w:rFonts w:ascii="Arial" w:eastAsiaTheme="minorEastAsia" w:hAnsi="Arial" w:cs="Arial"/>
                <w:b/>
                <w:color w:val="auto"/>
              </w:rPr>
              <w:t>Nombre: PH D</w:t>
            </w:r>
            <w:r w:rsidR="00EE16C3" w:rsidRPr="003D7CAB">
              <w:rPr>
                <w:rFonts w:ascii="Arial" w:eastAsiaTheme="minorEastAsia" w:hAnsi="Arial" w:cs="Arial"/>
                <w:b/>
                <w:color w:val="auto"/>
              </w:rPr>
              <w:t xml:space="preserve">. </w:t>
            </w:r>
            <w:r w:rsidRPr="003D7CAB">
              <w:rPr>
                <w:rFonts w:ascii="Arial" w:eastAsiaTheme="minorEastAsia" w:hAnsi="Arial" w:cs="Arial"/>
                <w:b/>
                <w:color w:val="auto"/>
              </w:rPr>
              <w:t xml:space="preserve">Santiago Acosta </w:t>
            </w:r>
            <w:proofErr w:type="spellStart"/>
            <w:r w:rsidRPr="003D7CAB">
              <w:rPr>
                <w:rFonts w:ascii="Arial" w:eastAsiaTheme="minorEastAsia" w:hAnsi="Arial" w:cs="Arial"/>
                <w:b/>
                <w:color w:val="auto"/>
              </w:rPr>
              <w:t>Aide</w:t>
            </w:r>
            <w:proofErr w:type="spellEnd"/>
          </w:p>
        </w:tc>
      </w:tr>
      <w:tr w:rsidR="003D7CAB" w:rsidRPr="003D7CAB" w:rsidTr="006C089E">
        <w:trPr>
          <w:trHeight w:val="348"/>
        </w:trPr>
        <w:tc>
          <w:tcPr>
            <w:tcW w:w="3232" w:type="dxa"/>
            <w:vMerge/>
            <w:tcBorders>
              <w:left w:val="single" w:sz="4" w:space="0" w:color="auto"/>
              <w:right w:val="single" w:sz="4" w:space="0" w:color="auto"/>
            </w:tcBorders>
          </w:tcPr>
          <w:p w:rsidR="003B10C9" w:rsidRPr="003D7CAB"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rsidR="003B10C9" w:rsidRPr="003D7CAB" w:rsidRDefault="003B10C9" w:rsidP="00682472">
            <w:pPr>
              <w:pStyle w:val="Default"/>
              <w:rPr>
                <w:rFonts w:ascii="Arial" w:eastAsiaTheme="minorEastAsia" w:hAnsi="Arial" w:cs="Arial"/>
                <w:b/>
                <w:color w:val="auto"/>
              </w:rPr>
            </w:pPr>
            <w:r w:rsidRPr="003D7CAB">
              <w:rPr>
                <w:rFonts w:ascii="Arial" w:eastAsiaTheme="minorEastAsia" w:hAnsi="Arial" w:cs="Arial"/>
                <w:b/>
                <w:color w:val="auto"/>
              </w:rPr>
              <w:t xml:space="preserve">Teléfono:  </w:t>
            </w:r>
            <w:r w:rsidR="00760E93" w:rsidRPr="003D7CAB">
              <w:rPr>
                <w:rFonts w:ascii="Arial" w:eastAsiaTheme="minorEastAsia" w:hAnsi="Arial" w:cs="Arial"/>
                <w:b/>
                <w:color w:val="auto"/>
              </w:rPr>
              <w:t>073701444</w:t>
            </w:r>
          </w:p>
        </w:tc>
      </w:tr>
      <w:tr w:rsidR="003D7CAB" w:rsidRPr="003D7CAB" w:rsidTr="006C089E">
        <w:trPr>
          <w:trHeight w:val="348"/>
        </w:trPr>
        <w:tc>
          <w:tcPr>
            <w:tcW w:w="3232" w:type="dxa"/>
            <w:vMerge/>
            <w:tcBorders>
              <w:left w:val="single" w:sz="4" w:space="0" w:color="auto"/>
              <w:bottom w:val="single" w:sz="4" w:space="0" w:color="auto"/>
              <w:right w:val="single" w:sz="4" w:space="0" w:color="auto"/>
            </w:tcBorders>
          </w:tcPr>
          <w:p w:rsidR="003B10C9" w:rsidRPr="003D7CAB"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E-mail:  </w:t>
            </w:r>
            <w:r w:rsidR="00EE16C3" w:rsidRPr="003D7CAB">
              <w:rPr>
                <w:rFonts w:ascii="Arial" w:eastAsiaTheme="minorEastAsia" w:hAnsi="Arial" w:cs="Arial"/>
                <w:b/>
                <w:color w:val="auto"/>
              </w:rPr>
              <w:t>gkrios@utpl.edu.ec</w:t>
            </w:r>
          </w:p>
        </w:tc>
      </w:tr>
    </w:tbl>
    <w:p w:rsidR="00245CA0" w:rsidRPr="003B10C9" w:rsidRDefault="00245CA0" w:rsidP="00F13757">
      <w:pPr>
        <w:jc w:val="center"/>
      </w:pPr>
    </w:p>
    <w:sectPr w:rsidR="00245CA0" w:rsidRPr="003B10C9" w:rsidSect="00D736EB">
      <w:headerReference w:type="default" r:id="rId7"/>
      <w:footerReference w:type="default" r:id="rId8"/>
      <w:pgSz w:w="11907" w:h="16840" w:code="9"/>
      <w:pgMar w:top="680" w:right="386" w:bottom="164" w:left="5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59" w:rsidRDefault="00F91D59" w:rsidP="003B10C9">
      <w:pPr>
        <w:spacing w:after="0" w:line="240" w:lineRule="auto"/>
      </w:pPr>
      <w:r>
        <w:separator/>
      </w:r>
    </w:p>
  </w:endnote>
  <w:endnote w:type="continuationSeparator" w:id="0">
    <w:p w:rsidR="00F91D59" w:rsidRDefault="00F91D59" w:rsidP="003B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C9" w:rsidRDefault="003B10C9" w:rsidP="003B10C9">
    <w:pPr>
      <w:pStyle w:val="Piedepgina"/>
      <w:jc w:val="center"/>
    </w:pPr>
    <w:r w:rsidRPr="003B10C9">
      <w:rPr>
        <w:b/>
      </w:rPr>
      <w:t>Quito:</w:t>
    </w:r>
    <w:r w:rsidRPr="003B10C9">
      <w:t xml:space="preserve"> Av. </w:t>
    </w:r>
    <w:proofErr w:type="spellStart"/>
    <w:r w:rsidRPr="003B10C9">
      <w:t>Whymper</w:t>
    </w:r>
    <w:proofErr w:type="spellEnd"/>
    <w:r w:rsidRPr="003B10C9">
      <w:t xml:space="preserve"> E7-37 y </w:t>
    </w:r>
    <w:proofErr w:type="spellStart"/>
    <w:r w:rsidRPr="003B10C9">
      <w:t>Alpallana</w:t>
    </w:r>
    <w:proofErr w:type="spellEnd"/>
    <w:r w:rsidRPr="003B10C9">
      <w:t>, edificio Delfos, teléfonos (593-2) 2505660/ 1; y en la Av. 9 de octubre 624 y Carrión, edificio Prometeo, teléfonos 2569898/ 9. Fax: (593 2) 250-9054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59" w:rsidRDefault="00F91D59" w:rsidP="003B10C9">
      <w:pPr>
        <w:spacing w:after="0" w:line="240" w:lineRule="auto"/>
      </w:pPr>
      <w:r>
        <w:separator/>
      </w:r>
    </w:p>
  </w:footnote>
  <w:footnote w:type="continuationSeparator" w:id="0">
    <w:p w:rsidR="00F91D59" w:rsidRDefault="00F91D59" w:rsidP="003B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C9" w:rsidRDefault="003B10C9">
    <w:pPr>
      <w:pStyle w:val="Encabezado"/>
    </w:pPr>
    <w:r>
      <w:rPr>
        <w:noProof/>
        <w:lang w:val="es-EC" w:eastAsia="es-EC"/>
      </w:rPr>
      <w:drawing>
        <wp:inline distT="0" distB="0" distL="0" distR="0">
          <wp:extent cx="1722755" cy="946150"/>
          <wp:effectExtent l="19050" t="0" r="0" b="0"/>
          <wp:docPr id="13" name="Imagen 13" descr="C:\Documents and Settings\USUARIO\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UARIO\Mis documentos\Mis imágenes\Nueva imagen (1).png"/>
                  <pic:cNvPicPr>
                    <a:picLocks noChangeAspect="1" noChangeArrowheads="1"/>
                  </pic:cNvPicPr>
                </pic:nvPicPr>
                <pic:blipFill>
                  <a:blip r:embed="rId1"/>
                  <a:srcRect/>
                  <a:stretch>
                    <a:fillRect/>
                  </a:stretch>
                </pic:blipFill>
                <pic:spPr bwMode="auto">
                  <a:xfrm>
                    <a:off x="0" y="0"/>
                    <a:ext cx="1722755" cy="946150"/>
                  </a:xfrm>
                  <a:prstGeom prst="rect">
                    <a:avLst/>
                  </a:prstGeom>
                  <a:noFill/>
                  <a:ln w="9525">
                    <a:noFill/>
                    <a:miter lim="800000"/>
                    <a:headEnd/>
                    <a:tailEnd/>
                  </a:ln>
                </pic:spPr>
              </pic:pic>
            </a:graphicData>
          </a:graphic>
        </wp:inline>
      </w:drawing>
    </w:r>
    <w:r>
      <w:rPr>
        <w:noProof/>
        <w:lang w:val="es-EC" w:eastAsia="es-EC"/>
      </w:rPr>
      <w:drawing>
        <wp:inline distT="0" distB="0" distL="0" distR="0">
          <wp:extent cx="2190115" cy="946150"/>
          <wp:effectExtent l="19050" t="0" r="635" b="0"/>
          <wp:docPr id="15" name="Imagen 15" descr="C:\Documents and Settings\USUARIO\Mis documentos\Mis imágen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UARIO\Mis documentos\Mis imágenes\Nueva imagen (2).png"/>
                  <pic:cNvPicPr>
                    <a:picLocks noChangeAspect="1" noChangeArrowheads="1"/>
                  </pic:cNvPicPr>
                </pic:nvPicPr>
                <pic:blipFill>
                  <a:blip r:embed="rId2"/>
                  <a:srcRect/>
                  <a:stretch>
                    <a:fillRect/>
                  </a:stretch>
                </pic:blipFill>
                <pic:spPr bwMode="auto">
                  <a:xfrm>
                    <a:off x="0" y="0"/>
                    <a:ext cx="2190115" cy="946150"/>
                  </a:xfrm>
                  <a:prstGeom prst="rect">
                    <a:avLst/>
                  </a:prstGeom>
                  <a:noFill/>
                  <a:ln w="9525">
                    <a:noFill/>
                    <a:miter lim="800000"/>
                    <a:headEnd/>
                    <a:tailEnd/>
                  </a:ln>
                </pic:spPr>
              </pic:pic>
            </a:graphicData>
          </a:graphic>
        </wp:inline>
      </w:drawing>
    </w:r>
    <w:r>
      <w:rPr>
        <w:noProof/>
        <w:lang w:val="es-EC" w:eastAsia="es-EC"/>
      </w:rPr>
      <w:drawing>
        <wp:inline distT="0" distB="0" distL="0" distR="0">
          <wp:extent cx="2509520" cy="871855"/>
          <wp:effectExtent l="19050" t="0" r="5080" b="0"/>
          <wp:docPr id="17" name="Imagen 17" descr="senes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scyt"/>
                  <pic:cNvPicPr>
                    <a:picLocks noChangeAspect="1" noChangeArrowheads="1"/>
                  </pic:cNvPicPr>
                </pic:nvPicPr>
                <pic:blipFill>
                  <a:blip r:embed="rId3"/>
                  <a:srcRect/>
                  <a:stretch>
                    <a:fillRect/>
                  </a:stretch>
                </pic:blipFill>
                <pic:spPr bwMode="auto">
                  <a:xfrm>
                    <a:off x="0" y="0"/>
                    <a:ext cx="2509520" cy="8718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F5"/>
    <w:rsid w:val="00086724"/>
    <w:rsid w:val="00187BCC"/>
    <w:rsid w:val="001F5B1D"/>
    <w:rsid w:val="00245CA0"/>
    <w:rsid w:val="00281875"/>
    <w:rsid w:val="002E0FD7"/>
    <w:rsid w:val="002F5DD4"/>
    <w:rsid w:val="00334421"/>
    <w:rsid w:val="003B10C9"/>
    <w:rsid w:val="003D7CAB"/>
    <w:rsid w:val="004424B7"/>
    <w:rsid w:val="00453BDF"/>
    <w:rsid w:val="00586A8C"/>
    <w:rsid w:val="00633AA3"/>
    <w:rsid w:val="00655920"/>
    <w:rsid w:val="00682472"/>
    <w:rsid w:val="006C089E"/>
    <w:rsid w:val="0075112E"/>
    <w:rsid w:val="00760E93"/>
    <w:rsid w:val="00782C5B"/>
    <w:rsid w:val="00785A24"/>
    <w:rsid w:val="007E6644"/>
    <w:rsid w:val="0084495D"/>
    <w:rsid w:val="008B3680"/>
    <w:rsid w:val="008F6A04"/>
    <w:rsid w:val="00995CA6"/>
    <w:rsid w:val="00A67C2B"/>
    <w:rsid w:val="00AA5A2A"/>
    <w:rsid w:val="00AB0EB6"/>
    <w:rsid w:val="00AF66AC"/>
    <w:rsid w:val="00B60A9E"/>
    <w:rsid w:val="00B70387"/>
    <w:rsid w:val="00B9787B"/>
    <w:rsid w:val="00BD3520"/>
    <w:rsid w:val="00BD48F8"/>
    <w:rsid w:val="00BD6195"/>
    <w:rsid w:val="00BE7C7F"/>
    <w:rsid w:val="00C33533"/>
    <w:rsid w:val="00C60204"/>
    <w:rsid w:val="00C8380B"/>
    <w:rsid w:val="00D5492C"/>
    <w:rsid w:val="00D736EB"/>
    <w:rsid w:val="00DA0C4B"/>
    <w:rsid w:val="00DE42C2"/>
    <w:rsid w:val="00DF1FDF"/>
    <w:rsid w:val="00DF3A38"/>
    <w:rsid w:val="00DF68F5"/>
    <w:rsid w:val="00E22258"/>
    <w:rsid w:val="00E8491C"/>
    <w:rsid w:val="00EE16C3"/>
    <w:rsid w:val="00F12102"/>
    <w:rsid w:val="00F13757"/>
    <w:rsid w:val="00F70E38"/>
    <w:rsid w:val="00F9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0A1F5E-02BB-4C51-AAE7-91A1713D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style>
  <w:style w:type="paragraph" w:styleId="Encabezado">
    <w:name w:val="header"/>
    <w:basedOn w:val="Normal"/>
    <w:link w:val="EncabezadoCar"/>
    <w:uiPriority w:val="99"/>
    <w:semiHidden/>
    <w:unhideWhenUsed/>
    <w:rsid w:val="003B10C9"/>
    <w:pPr>
      <w:tabs>
        <w:tab w:val="center" w:pos="4252"/>
        <w:tab w:val="right" w:pos="8504"/>
      </w:tabs>
    </w:pPr>
  </w:style>
  <w:style w:type="character" w:customStyle="1" w:styleId="EncabezadoCar">
    <w:name w:val="Encabezado Car"/>
    <w:basedOn w:val="Fuentedeprrafopredeter"/>
    <w:link w:val="Encabezado"/>
    <w:uiPriority w:val="99"/>
    <w:semiHidden/>
    <w:rsid w:val="003B10C9"/>
    <w:rPr>
      <w:sz w:val="22"/>
      <w:szCs w:val="22"/>
    </w:rPr>
  </w:style>
  <w:style w:type="paragraph" w:styleId="Piedepgina">
    <w:name w:val="footer"/>
    <w:basedOn w:val="Normal"/>
    <w:link w:val="PiedepginaCar"/>
    <w:uiPriority w:val="99"/>
    <w:semiHidden/>
    <w:unhideWhenUsed/>
    <w:rsid w:val="003B10C9"/>
    <w:pPr>
      <w:tabs>
        <w:tab w:val="center" w:pos="4252"/>
        <w:tab w:val="right" w:pos="8504"/>
      </w:tabs>
    </w:pPr>
  </w:style>
  <w:style w:type="character" w:customStyle="1" w:styleId="PiedepginaCar">
    <w:name w:val="Pie de página Car"/>
    <w:basedOn w:val="Fuentedeprrafopredeter"/>
    <w:link w:val="Piedepgina"/>
    <w:uiPriority w:val="99"/>
    <w:semiHidden/>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 w:type="paragraph" w:styleId="Prrafodelista">
    <w:name w:val="List Paragraph"/>
    <w:basedOn w:val="Normal"/>
    <w:uiPriority w:val="34"/>
    <w:qFormat/>
    <w:rsid w:val="00DF1FDF"/>
    <w:pPr>
      <w:spacing w:after="120" w:line="264" w:lineRule="auto"/>
      <w:ind w:left="720"/>
      <w:contextualSpacing/>
    </w:pPr>
    <w:rPr>
      <w:rFonts w:asciiTheme="minorHAnsi" w:eastAsiaTheme="minorEastAsia" w:hAnsiTheme="minorHAnsi" w:cstheme="minorBidi"/>
      <w:sz w:val="21"/>
      <w:szCs w:val="21"/>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D9CA-A4EA-4C4C-A445-34873926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326</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Formulario 1 A</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1 A</dc:title>
  <dc:subject/>
  <dc:creator>Diego Cevallos</dc:creator>
  <cp:keywords/>
  <dc:description/>
  <cp:lastModifiedBy>Francisco Changotasi</cp:lastModifiedBy>
  <cp:revision>5</cp:revision>
  <dcterms:created xsi:type="dcterms:W3CDTF">2018-03-08T05:07:00Z</dcterms:created>
  <dcterms:modified xsi:type="dcterms:W3CDTF">2018-03-13T02:02:00Z</dcterms:modified>
</cp:coreProperties>
</file>